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9C" w:rsidRDefault="00156A82" w:rsidP="00156A82">
      <w:pPr>
        <w:jc w:val="center"/>
      </w:pPr>
      <w:r>
        <w:t>REGIONE PIEMONTE</w:t>
      </w:r>
    </w:p>
    <w:p w:rsidR="00156A82" w:rsidRDefault="00156A82" w:rsidP="00156A82">
      <w:pPr>
        <w:jc w:val="center"/>
      </w:pPr>
      <w:r>
        <w:t>ASL VC</w:t>
      </w:r>
    </w:p>
    <w:p w:rsidR="00156A82" w:rsidRDefault="00156A82" w:rsidP="00156A82">
      <w:pPr>
        <w:jc w:val="center"/>
      </w:pPr>
      <w:r>
        <w:t>VERCELLI</w:t>
      </w:r>
    </w:p>
    <w:p w:rsidR="00156A82" w:rsidRDefault="00156A82" w:rsidP="00156A82">
      <w:pPr>
        <w:jc w:val="center"/>
      </w:pPr>
    </w:p>
    <w:p w:rsidR="00156A82" w:rsidRDefault="00156A82"/>
    <w:p w:rsidR="005E2BF5" w:rsidRDefault="005E2BF5">
      <w:r>
        <w:t xml:space="preserve">SI RENDE NOTO CHE LA DATA </w:t>
      </w:r>
      <w:proofErr w:type="gramStart"/>
      <w:r>
        <w:t xml:space="preserve">DEL </w:t>
      </w:r>
      <w:r w:rsidR="00156A82">
        <w:t xml:space="preserve"> SORTEGGIO</w:t>
      </w:r>
      <w:proofErr w:type="gramEnd"/>
      <w:r w:rsidR="00156A82">
        <w:t xml:space="preserve"> DEI COMPONENTI DELLA COMMISSIONE ESAMINATRICE SARA’ PUBBLICATA </w:t>
      </w:r>
      <w:r>
        <w:t xml:space="preserve">IL GIORNO 6 APRILE 2020 </w:t>
      </w:r>
      <w:bookmarkStart w:id="0" w:name="_GoBack"/>
      <w:bookmarkEnd w:id="0"/>
      <w:r w:rsidR="00156A82">
        <w:t>NEL SITO ISTITUZIONALE, N</w:t>
      </w:r>
      <w:r>
        <w:t>ELLA CELLA DEDICATA AL CONCORSO.</w:t>
      </w:r>
    </w:p>
    <w:p w:rsidR="005E2BF5" w:rsidRDefault="005E2BF5"/>
    <w:p w:rsidR="00BF0A19" w:rsidRDefault="00BF0A19">
      <w:r>
        <w:t>Vercelli 23.3.2020</w:t>
      </w:r>
    </w:p>
    <w:p w:rsidR="00BF0A19" w:rsidRDefault="00BF0A19"/>
    <w:p w:rsidR="00BF0A19" w:rsidRDefault="00BF0A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SC S.O.G.R.U.</w:t>
      </w:r>
    </w:p>
    <w:p w:rsidR="00BF0A19" w:rsidRDefault="00BF0A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Dott.ssa Maria Lista</w:t>
      </w:r>
    </w:p>
    <w:p w:rsidR="00156A82" w:rsidRDefault="00156A82"/>
    <w:p w:rsidR="00156A82" w:rsidRDefault="00156A82"/>
    <w:p w:rsidR="00156A82" w:rsidRDefault="00156A82"/>
    <w:sectPr w:rsidR="00156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52"/>
    <w:rsid w:val="00156A82"/>
    <w:rsid w:val="00164152"/>
    <w:rsid w:val="002277A6"/>
    <w:rsid w:val="005E2BF5"/>
    <w:rsid w:val="00AB21D2"/>
    <w:rsid w:val="00BF0A19"/>
    <w:rsid w:val="00E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E07F"/>
  <w15:chartTrackingRefBased/>
  <w15:docId w15:val="{128B4FC4-A657-4293-A5FF-8813CEB4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Rossari</dc:creator>
  <cp:keywords/>
  <dc:description/>
  <cp:lastModifiedBy>Elisabetta Rossari</cp:lastModifiedBy>
  <cp:revision>2</cp:revision>
  <dcterms:created xsi:type="dcterms:W3CDTF">2020-03-23T11:30:00Z</dcterms:created>
  <dcterms:modified xsi:type="dcterms:W3CDTF">2020-03-23T11:30:00Z</dcterms:modified>
</cp:coreProperties>
</file>