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536A" w:rsidRPr="007E5AD8" w:rsidRDefault="0074536A" w:rsidP="00DD5183">
      <w:pPr>
        <w:suppressAutoHyphens/>
        <w:spacing w:before="240" w:after="240" w:line="276" w:lineRule="auto"/>
        <w:ind w:left="567" w:right="567"/>
        <w:jc w:val="center"/>
        <w:rPr>
          <w:rFonts w:ascii="Arial" w:hAnsi="Arial"/>
          <w:b/>
          <w:bCs/>
          <w:sz w:val="22"/>
          <w:szCs w:val="22"/>
          <w:lang w:eastAsia="zh-CN"/>
        </w:rPr>
      </w:pPr>
      <w:r w:rsidRPr="007E5AD8">
        <w:rPr>
          <w:rFonts w:ascii="Arial" w:hAnsi="Arial"/>
          <w:b/>
          <w:bCs/>
          <w:sz w:val="22"/>
          <w:szCs w:val="22"/>
          <w:lang w:eastAsia="zh-CN"/>
        </w:rPr>
        <w:t>MODULO DI VALUTAZIONE DEI RESPONSABILI DEL TRATTAMENTO</w:t>
      </w:r>
    </w:p>
    <w:p w:rsidR="0074536A" w:rsidRPr="007E5AD8" w:rsidRDefault="0074536A" w:rsidP="00F25C37">
      <w:pPr>
        <w:suppressAutoHyphens/>
        <w:spacing w:before="240" w:after="240" w:line="276" w:lineRule="auto"/>
        <w:rPr>
          <w:rFonts w:ascii="Arial" w:hAnsi="Arial"/>
          <w:sz w:val="18"/>
          <w:szCs w:val="18"/>
          <w:lang w:eastAsia="zh-CN"/>
        </w:rPr>
      </w:pPr>
      <w:r w:rsidRPr="007E5AD8">
        <w:rPr>
          <w:rFonts w:ascii="Arial" w:hAnsi="Arial"/>
          <w:sz w:val="18"/>
          <w:szCs w:val="18"/>
          <w:lang w:eastAsia="zh-CN"/>
        </w:rPr>
        <w:t xml:space="preserve">Al fine di garantire che le attività di trattamento di dati personali effettuate soddisfino i requisiti del Regolamento UE 2016/679 </w:t>
      </w:r>
      <w:r w:rsidRPr="007E5AD8">
        <w:rPr>
          <w:rFonts w:ascii="Arial" w:hAnsi="Arial"/>
          <w:i/>
          <w:iCs/>
          <w:sz w:val="18"/>
          <w:szCs w:val="18"/>
          <w:lang w:eastAsia="zh-CN"/>
        </w:rPr>
        <w:t>(“General Data Protection Regulation”)</w:t>
      </w:r>
      <w:r w:rsidRPr="007E5AD8">
        <w:rPr>
          <w:rFonts w:ascii="Arial" w:hAnsi="Arial"/>
          <w:sz w:val="18"/>
          <w:szCs w:val="18"/>
          <w:lang w:eastAsia="zh-CN"/>
        </w:rPr>
        <w:t xml:space="preserve">, nonché del D.Lgs. 196/03 per come modificato dal D.Lgs. 101/18, </w:t>
      </w:r>
      <w:r>
        <w:rPr>
          <w:rFonts w:ascii="Arial" w:hAnsi="Arial"/>
          <w:b/>
          <w:bCs/>
          <w:sz w:val="18"/>
          <w:szCs w:val="18"/>
          <w:lang w:eastAsia="zh-CN"/>
        </w:rPr>
        <w:t xml:space="preserve">Azienda Sanitaria Locale di Vercelli </w:t>
      </w:r>
      <w:r w:rsidRPr="007E5AD8">
        <w:rPr>
          <w:rFonts w:ascii="Arial" w:hAnsi="Arial"/>
          <w:sz w:val="18"/>
          <w:szCs w:val="18"/>
          <w:lang w:eastAsia="zh-CN"/>
        </w:rPr>
        <w:t xml:space="preserve">(di seguito, semplicemente il </w:t>
      </w:r>
      <w:r w:rsidRPr="007E5AD8">
        <w:rPr>
          <w:rFonts w:ascii="Arial" w:hAnsi="Arial"/>
          <w:i/>
          <w:iCs/>
          <w:sz w:val="18"/>
          <w:szCs w:val="18"/>
          <w:lang w:eastAsia="zh-CN"/>
        </w:rPr>
        <w:t>“titolare”</w:t>
      </w:r>
      <w:r w:rsidRPr="007E5AD8">
        <w:rPr>
          <w:rFonts w:ascii="Arial" w:hAnsi="Arial"/>
          <w:sz w:val="18"/>
          <w:szCs w:val="18"/>
          <w:lang w:eastAsia="zh-CN"/>
        </w:rPr>
        <w:t>) ricorre unicamente a responsabili del trattamento che presentino garanzie sufficienti per mettere in atto misure tecniche ed organizzative adeguate a tutelare i diritti e le libertà fondamentali dei soggetti interessati, ai sensi e per gli effetti dell’articolo 28, paragrafo 1, del suddetto Regolamento UE 2016/679.</w:t>
      </w:r>
    </w:p>
    <w:p w:rsidR="0074536A" w:rsidRPr="007E5AD8" w:rsidRDefault="0074536A" w:rsidP="00F25C37">
      <w:pPr>
        <w:suppressAutoHyphens/>
        <w:spacing w:before="240" w:after="240" w:line="276" w:lineRule="auto"/>
        <w:rPr>
          <w:rFonts w:ascii="Arial" w:hAnsi="Arial"/>
          <w:sz w:val="18"/>
          <w:szCs w:val="18"/>
          <w:lang w:eastAsia="zh-CN"/>
        </w:rPr>
      </w:pPr>
      <w:r w:rsidRPr="007E5AD8">
        <w:rPr>
          <w:rFonts w:ascii="Arial" w:hAnsi="Arial"/>
          <w:sz w:val="18"/>
          <w:szCs w:val="18"/>
          <w:lang w:eastAsia="zh-CN"/>
        </w:rPr>
        <w:t>Pertanto, Vi invitiamo a compilare il seguente modulo in ogni sua parte, in modo tale da poter valutare che le garanzie che la Vostra Organizzazione presenta, siano adeguate alla soddisfazione dei requisiti richiesti dalla normativa applicabile in materia di protezione dei dati personali, con particolare riferimento alle disposizioni in materia di sicurezza del trattamento.</w:t>
      </w:r>
    </w:p>
    <w:p w:rsidR="0074536A" w:rsidRPr="00E71406" w:rsidRDefault="0074536A" w:rsidP="00E71406">
      <w:pPr>
        <w:suppressAutoHyphens/>
        <w:rPr>
          <w:rFonts w:ascii="Arial" w:hAnsi="Arial"/>
          <w:sz w:val="18"/>
          <w:szCs w:val="18"/>
          <w:lang w:eastAsia="zh-CN"/>
        </w:rPr>
      </w:pPr>
      <w:r>
        <w:rPr>
          <w:rFonts w:ascii="Arial" w:hAnsi="Arial"/>
          <w:sz w:val="18"/>
          <w:szCs w:val="18"/>
          <w:lang w:eastAsia="zh-CN"/>
        </w:rPr>
        <w:t xml:space="preserve">In data </w:t>
      </w:r>
      <w:r w:rsidRPr="00E71406">
        <w:rPr>
          <w:rFonts w:ascii="Arial" w:hAnsi="Arial"/>
          <w:sz w:val="18"/>
          <w:szCs w:val="18"/>
          <w:lang w:eastAsia="zh-CN"/>
        </w:rPr>
        <w:t>4 giugno 2021</w:t>
      </w:r>
      <w:r>
        <w:rPr>
          <w:rFonts w:ascii="Arial" w:hAnsi="Arial"/>
          <w:sz w:val="18"/>
          <w:szCs w:val="18"/>
          <w:lang w:eastAsia="zh-CN"/>
        </w:rPr>
        <w:t xml:space="preserve"> la commissione UE </w:t>
      </w:r>
      <w:r w:rsidRPr="00E71406">
        <w:rPr>
          <w:rFonts w:ascii="Arial" w:hAnsi="Arial"/>
          <w:sz w:val="18"/>
          <w:szCs w:val="18"/>
          <w:lang w:eastAsia="zh-CN"/>
        </w:rPr>
        <w:t>2021/915 r</w:t>
      </w:r>
      <w:r>
        <w:rPr>
          <w:rFonts w:ascii="Arial" w:hAnsi="Arial"/>
          <w:sz w:val="18"/>
          <w:szCs w:val="18"/>
          <w:lang w:eastAsia="zh-CN"/>
        </w:rPr>
        <w:t>idefinisce</w:t>
      </w:r>
      <w:r w:rsidRPr="00E71406">
        <w:rPr>
          <w:rFonts w:ascii="Arial" w:hAnsi="Arial"/>
          <w:sz w:val="18"/>
          <w:szCs w:val="18"/>
          <w:lang w:eastAsia="zh-CN"/>
        </w:rPr>
        <w:t xml:space="preserve"> le clausole contrattuali tipo tra titolari del trattamento e responsabili del trattamento a norma dell'articolo 28, paragrafo 7, del regolamento (UE) 2016/679 del Parlamento europeo e del Consiglio e dell'articolo 29, paragrafo 7, del regolamento (UE) 2018/1725 del Parlamento europeo e </w:t>
      </w:r>
    </w:p>
    <w:p w:rsidR="0074536A" w:rsidRDefault="0074536A" w:rsidP="00E71406">
      <w:pPr>
        <w:suppressAutoHyphens/>
        <w:rPr>
          <w:rFonts w:ascii="Arial" w:hAnsi="Arial"/>
          <w:sz w:val="18"/>
          <w:szCs w:val="18"/>
          <w:lang w:eastAsia="zh-CN"/>
        </w:rPr>
      </w:pPr>
      <w:r w:rsidRPr="00E71406">
        <w:rPr>
          <w:rFonts w:ascii="Arial" w:hAnsi="Arial"/>
          <w:sz w:val="18"/>
          <w:szCs w:val="18"/>
          <w:lang w:eastAsia="zh-CN"/>
        </w:rPr>
        <w:t>del Consiglio</w:t>
      </w:r>
      <w:r>
        <w:rPr>
          <w:rFonts w:ascii="Arial" w:hAnsi="Arial"/>
          <w:sz w:val="18"/>
          <w:szCs w:val="18"/>
          <w:lang w:eastAsia="zh-CN"/>
        </w:rPr>
        <w:t xml:space="preserve">. </w:t>
      </w:r>
      <w:r w:rsidRPr="00E71406">
        <w:rPr>
          <w:rFonts w:ascii="Arial" w:hAnsi="Arial"/>
          <w:sz w:val="18"/>
          <w:szCs w:val="18"/>
          <w:lang w:eastAsia="zh-CN"/>
        </w:rPr>
        <w:t>(Testo rilevante ai fini del SEE)</w:t>
      </w:r>
    </w:p>
    <w:p w:rsidR="0074536A" w:rsidRPr="007E5AD8" w:rsidRDefault="0074536A" w:rsidP="00F25C37">
      <w:pPr>
        <w:suppressAutoHyphens/>
        <w:spacing w:before="240" w:after="240" w:line="276" w:lineRule="auto"/>
        <w:rPr>
          <w:rFonts w:ascii="Arial" w:hAnsi="Arial"/>
          <w:sz w:val="18"/>
          <w:szCs w:val="18"/>
          <w:lang w:eastAsia="zh-CN"/>
        </w:rPr>
      </w:pPr>
      <w:r>
        <w:rPr>
          <w:rFonts w:ascii="Arial" w:hAnsi="Arial"/>
          <w:sz w:val="18"/>
          <w:szCs w:val="18"/>
          <w:lang w:eastAsia="zh-CN"/>
        </w:rPr>
        <w:t>Pertanto, a</w:t>
      </w:r>
      <w:r w:rsidRPr="007E5AD8">
        <w:rPr>
          <w:rFonts w:ascii="Arial" w:hAnsi="Arial"/>
          <w:sz w:val="18"/>
          <w:szCs w:val="18"/>
          <w:lang w:eastAsia="zh-CN"/>
        </w:rPr>
        <w:t>i sensi dell’articolo 28, paragrafo 3, lettera h), del Regolamento UE 2016/679, il titolare del trattamento si riserva altresì di verificare, in ogni momento, quanto di seguito dichiarato.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703"/>
        <w:gridCol w:w="6151"/>
      </w:tblGrid>
      <w:tr w:rsidR="0074536A" w:rsidRPr="007E5AD8">
        <w:trPr>
          <w:jc w:val="center"/>
        </w:trPr>
        <w:tc>
          <w:tcPr>
            <w:tcW w:w="1879" w:type="pct"/>
            <w:shd w:val="clear" w:color="auto" w:fill="7B7B7B"/>
            <w:vAlign w:val="center"/>
          </w:tcPr>
          <w:p w:rsidR="0074536A" w:rsidRPr="007E5AD8" w:rsidRDefault="0074536A" w:rsidP="001E3EB6">
            <w:pPr>
              <w:suppressAutoHyphens/>
              <w:spacing w:before="240" w:line="480" w:lineRule="auto"/>
              <w:rPr>
                <w:rFonts w:ascii="Arial" w:hAnsi="Arial"/>
                <w:b/>
                <w:bCs/>
                <w:color w:val="FFFFFF"/>
                <w:sz w:val="18"/>
                <w:szCs w:val="18"/>
                <w:lang w:eastAsia="zh-CN"/>
              </w:rPr>
            </w:pPr>
            <w:r w:rsidRPr="007E5AD8">
              <w:rPr>
                <w:rFonts w:ascii="Arial" w:hAnsi="Arial"/>
                <w:b/>
                <w:bCs/>
                <w:color w:val="FFFFFF"/>
                <w:sz w:val="18"/>
                <w:szCs w:val="18"/>
                <w:lang w:eastAsia="zh-CN"/>
              </w:rPr>
              <w:t>Titolare del trattamento</w:t>
            </w:r>
          </w:p>
        </w:tc>
        <w:tc>
          <w:tcPr>
            <w:tcW w:w="3121" w:type="pct"/>
            <w:vAlign w:val="center"/>
          </w:tcPr>
          <w:p w:rsidR="0074536A" w:rsidRPr="007E5AD8" w:rsidRDefault="0074536A" w:rsidP="00D268B1">
            <w:pPr>
              <w:suppressAutoHyphens/>
              <w:spacing w:before="240" w:line="480" w:lineRule="auto"/>
              <w:rPr>
                <w:rFonts w:ascii="Arial" w:hAnsi="Arial"/>
                <w:b/>
                <w:bCs/>
                <w:sz w:val="18"/>
                <w:szCs w:val="18"/>
                <w:lang w:eastAsia="zh-CN"/>
              </w:rPr>
            </w:pPr>
            <w:r>
              <w:rPr>
                <w:rFonts w:ascii="Arial" w:hAnsi="Arial"/>
                <w:b/>
                <w:bCs/>
                <w:sz w:val="18"/>
                <w:szCs w:val="18"/>
                <w:lang w:eastAsia="zh-CN"/>
              </w:rPr>
              <w:t>Azienda Sanitaria Locale di Vercelli</w:t>
            </w:r>
          </w:p>
        </w:tc>
      </w:tr>
      <w:tr w:rsidR="0074536A" w:rsidRPr="007E5AD8">
        <w:trPr>
          <w:jc w:val="center"/>
        </w:trPr>
        <w:tc>
          <w:tcPr>
            <w:tcW w:w="1879" w:type="pct"/>
            <w:shd w:val="clear" w:color="auto" w:fill="7B7B7B"/>
            <w:vAlign w:val="center"/>
          </w:tcPr>
          <w:p w:rsidR="0074536A" w:rsidRPr="007E5AD8" w:rsidRDefault="0074536A" w:rsidP="001E3EB6">
            <w:pPr>
              <w:suppressAutoHyphens/>
              <w:spacing w:before="240" w:line="480" w:lineRule="auto"/>
              <w:rPr>
                <w:rFonts w:ascii="Arial" w:hAnsi="Arial"/>
                <w:b/>
                <w:bCs/>
                <w:color w:val="FFFFFF"/>
                <w:sz w:val="18"/>
                <w:szCs w:val="18"/>
                <w:lang w:eastAsia="zh-CN"/>
              </w:rPr>
            </w:pPr>
            <w:r w:rsidRPr="007E5AD8">
              <w:rPr>
                <w:rFonts w:ascii="Arial" w:hAnsi="Arial"/>
                <w:b/>
                <w:bCs/>
                <w:color w:val="FFFFFF"/>
                <w:sz w:val="18"/>
                <w:szCs w:val="18"/>
                <w:lang w:eastAsia="zh-CN"/>
              </w:rPr>
              <w:t>Responsabile del trattamento</w:t>
            </w:r>
          </w:p>
        </w:tc>
        <w:tc>
          <w:tcPr>
            <w:tcW w:w="3121" w:type="pct"/>
            <w:vAlign w:val="center"/>
          </w:tcPr>
          <w:p w:rsidR="0074536A" w:rsidRPr="00F25C37" w:rsidRDefault="0074536A" w:rsidP="000D7B98">
            <w:pPr>
              <w:suppressAutoHyphens/>
              <w:spacing w:before="240" w:line="480" w:lineRule="auto"/>
              <w:rPr>
                <w:rFonts w:ascii="Arial" w:hAnsi="Arial"/>
                <w:b/>
                <w:bCs/>
                <w:sz w:val="18"/>
                <w:szCs w:val="18"/>
              </w:rPr>
            </w:pPr>
          </w:p>
        </w:tc>
      </w:tr>
      <w:tr w:rsidR="0074536A" w:rsidRPr="007E5AD8">
        <w:trPr>
          <w:jc w:val="center"/>
        </w:trPr>
        <w:tc>
          <w:tcPr>
            <w:tcW w:w="1879" w:type="pct"/>
            <w:shd w:val="clear" w:color="auto" w:fill="7B7B7B"/>
            <w:vAlign w:val="center"/>
          </w:tcPr>
          <w:p w:rsidR="0074536A" w:rsidRPr="007E5AD8" w:rsidRDefault="0074536A" w:rsidP="001E3EB6">
            <w:pPr>
              <w:suppressAutoHyphens/>
              <w:spacing w:before="240" w:line="480" w:lineRule="auto"/>
              <w:rPr>
                <w:rFonts w:ascii="Arial" w:hAnsi="Arial"/>
                <w:b/>
                <w:bCs/>
                <w:color w:val="FFFFFF"/>
                <w:sz w:val="18"/>
                <w:szCs w:val="18"/>
                <w:lang w:eastAsia="zh-CN"/>
              </w:rPr>
            </w:pPr>
            <w:r w:rsidRPr="007E5AD8">
              <w:rPr>
                <w:rFonts w:ascii="Arial" w:hAnsi="Arial"/>
                <w:b/>
                <w:bCs/>
                <w:color w:val="FFFFFF"/>
                <w:sz w:val="18"/>
                <w:szCs w:val="18"/>
                <w:lang w:eastAsia="zh-CN"/>
              </w:rPr>
              <w:t>Check list completata da</w:t>
            </w:r>
          </w:p>
        </w:tc>
        <w:tc>
          <w:tcPr>
            <w:tcW w:w="3121" w:type="pct"/>
            <w:vAlign w:val="center"/>
          </w:tcPr>
          <w:p w:rsidR="0074536A" w:rsidRPr="007E5AD8" w:rsidRDefault="0074536A" w:rsidP="001E3EB6">
            <w:pPr>
              <w:suppressAutoHyphens/>
              <w:spacing w:before="240" w:line="480" w:lineRule="auto"/>
              <w:rPr>
                <w:rFonts w:ascii="Arial" w:hAnsi="Arial"/>
                <w:sz w:val="18"/>
                <w:szCs w:val="18"/>
                <w:lang w:eastAsia="zh-CN"/>
              </w:rPr>
            </w:pPr>
          </w:p>
        </w:tc>
      </w:tr>
      <w:tr w:rsidR="0074536A" w:rsidRPr="007E5AD8">
        <w:trPr>
          <w:jc w:val="center"/>
        </w:trPr>
        <w:tc>
          <w:tcPr>
            <w:tcW w:w="1879" w:type="pct"/>
            <w:shd w:val="clear" w:color="auto" w:fill="7B7B7B"/>
            <w:vAlign w:val="center"/>
          </w:tcPr>
          <w:p w:rsidR="0074536A" w:rsidRPr="007E5AD8" w:rsidRDefault="0074536A" w:rsidP="001E3EB6">
            <w:pPr>
              <w:suppressAutoHyphens/>
              <w:spacing w:before="240" w:line="480" w:lineRule="auto"/>
              <w:rPr>
                <w:rFonts w:ascii="Arial" w:hAnsi="Arial"/>
                <w:b/>
                <w:bCs/>
                <w:color w:val="FFFFFF"/>
                <w:sz w:val="18"/>
                <w:szCs w:val="18"/>
                <w:lang w:eastAsia="zh-CN"/>
              </w:rPr>
            </w:pPr>
            <w:r w:rsidRPr="007E5AD8">
              <w:rPr>
                <w:rFonts w:ascii="Arial" w:hAnsi="Arial"/>
                <w:b/>
                <w:bCs/>
                <w:color w:val="FFFFFF"/>
                <w:sz w:val="18"/>
                <w:szCs w:val="18"/>
                <w:lang w:eastAsia="zh-CN"/>
              </w:rPr>
              <w:t>Checklist compilata in data</w:t>
            </w:r>
          </w:p>
        </w:tc>
        <w:tc>
          <w:tcPr>
            <w:tcW w:w="3121" w:type="pct"/>
            <w:vAlign w:val="center"/>
          </w:tcPr>
          <w:p w:rsidR="0074536A" w:rsidRPr="007E5AD8" w:rsidRDefault="0074536A" w:rsidP="001E3EB6">
            <w:pPr>
              <w:suppressAutoHyphens/>
              <w:spacing w:before="240" w:line="480" w:lineRule="auto"/>
              <w:rPr>
                <w:rFonts w:ascii="Arial" w:hAnsi="Arial"/>
                <w:sz w:val="18"/>
                <w:szCs w:val="18"/>
                <w:lang w:eastAsia="zh-CN"/>
              </w:rPr>
            </w:pPr>
          </w:p>
        </w:tc>
      </w:tr>
    </w:tbl>
    <w:p w:rsidR="0074536A" w:rsidRDefault="0074536A" w:rsidP="00D02C1C">
      <w:pPr>
        <w:suppressAutoHyphens/>
        <w:jc w:val="left"/>
        <w:rPr>
          <w:rFonts w:ascii="Arial" w:hAnsi="Arial"/>
          <w:b/>
          <w:bCs/>
          <w:sz w:val="22"/>
          <w:szCs w:val="22"/>
          <w:lang w:eastAsia="zh-CN"/>
        </w:rPr>
      </w:pPr>
      <w:r w:rsidRPr="007E5AD8">
        <w:rPr>
          <w:rFonts w:ascii="Arial" w:hAnsi="Arial"/>
          <w:b/>
          <w:bCs/>
          <w:sz w:val="18"/>
          <w:szCs w:val="18"/>
          <w:lang w:eastAsia="zh-CN"/>
        </w:rPr>
        <w:br w:type="page"/>
      </w:r>
      <w:r w:rsidRPr="007E5AD8">
        <w:rPr>
          <w:rFonts w:ascii="Arial" w:hAnsi="Arial"/>
          <w:b/>
          <w:bCs/>
          <w:sz w:val="22"/>
          <w:szCs w:val="22"/>
          <w:lang w:eastAsia="zh-CN"/>
        </w:rPr>
        <w:t>SEZIONE A – DATI E MODALITÀ DEL TRATTAMENTO</w:t>
      </w:r>
    </w:p>
    <w:p w:rsidR="0074536A" w:rsidRDefault="0074536A" w:rsidP="00D02C1C">
      <w:pPr>
        <w:suppressAutoHyphens/>
        <w:jc w:val="left"/>
        <w:rPr>
          <w:rFonts w:ascii="Arial" w:hAnsi="Arial"/>
          <w:b/>
          <w:bCs/>
          <w:sz w:val="22"/>
          <w:szCs w:val="22"/>
          <w:lang w:eastAsia="zh-CN"/>
        </w:rPr>
      </w:pPr>
    </w:p>
    <w:p w:rsidR="0074536A" w:rsidRDefault="0074536A" w:rsidP="00D02C1C">
      <w:pPr>
        <w:suppressAutoHyphens/>
        <w:jc w:val="left"/>
        <w:rPr>
          <w:rFonts w:ascii="Arial" w:hAnsi="Arial"/>
          <w:b/>
          <w:bCs/>
          <w:i/>
          <w:iCs/>
          <w:sz w:val="18"/>
          <w:szCs w:val="18"/>
          <w:lang w:eastAsia="zh-CN"/>
        </w:rPr>
      </w:pPr>
      <w:r w:rsidRPr="00D02C1C">
        <w:rPr>
          <w:rFonts w:ascii="Arial" w:hAnsi="Arial"/>
          <w:sz w:val="18"/>
          <w:szCs w:val="18"/>
          <w:lang w:eastAsia="zh-CN"/>
        </w:rPr>
        <w:t>Come da nota esplicativa dell’Allegato III citato nella “DECISIONE DI ESECUZIONE</w:t>
      </w:r>
      <w:r w:rsidRPr="00EF064F">
        <w:rPr>
          <w:rFonts w:ascii="Arial" w:hAnsi="Arial"/>
          <w:sz w:val="18"/>
          <w:szCs w:val="18"/>
          <w:lang w:eastAsia="zh-CN"/>
        </w:rPr>
        <w:t>”, si dichiara</w:t>
      </w:r>
      <w:r w:rsidRPr="00D02C1C">
        <w:rPr>
          <w:rFonts w:ascii="Arial" w:hAnsi="Arial"/>
          <w:b/>
          <w:bCs/>
          <w:i/>
          <w:iCs/>
          <w:sz w:val="18"/>
          <w:szCs w:val="18"/>
          <w:lang w:eastAsia="zh-CN"/>
        </w:rPr>
        <w:t xml:space="preserve"> “Le misure tecniche e organizzative devono essere descritte in modo concreto e non genericamente”, “Descrizione delle misure di sicurezza tecniche e organizzative messe in atto dal o dai responsabili del trattamento (comprese le eventuali certificazioni pertinenti) per garantire un adeguato livello di sicurezza, tenuto conto della natura, dell'ambito di applicazione, del contesto e della finalità del trattamento, nonché dei rischi per i diritti e le libertà delle persone fisiche”</w:t>
      </w:r>
      <w:r>
        <w:rPr>
          <w:rFonts w:ascii="Arial" w:hAnsi="Arial"/>
          <w:b/>
          <w:bCs/>
          <w:i/>
          <w:iCs/>
          <w:sz w:val="18"/>
          <w:szCs w:val="18"/>
          <w:lang w:eastAsia="zh-CN"/>
        </w:rPr>
        <w:t>.</w:t>
      </w:r>
    </w:p>
    <w:p w:rsidR="0074536A" w:rsidRDefault="0074536A" w:rsidP="00DD5183">
      <w:pPr>
        <w:suppressAutoHyphens/>
        <w:spacing w:line="276" w:lineRule="auto"/>
        <w:rPr>
          <w:rFonts w:ascii="Arial" w:hAnsi="Arial"/>
          <w:b/>
          <w:bCs/>
          <w:i/>
          <w:iCs/>
          <w:sz w:val="18"/>
          <w:szCs w:val="18"/>
          <w:lang w:eastAsia="zh-CN"/>
        </w:rPr>
      </w:pPr>
    </w:p>
    <w:p w:rsidR="0074536A" w:rsidRDefault="0074536A" w:rsidP="00AC390C">
      <w:pPr>
        <w:pStyle w:val="Normal0"/>
        <w:rPr>
          <w:rFonts w:cs="Times New Roman"/>
        </w:rPr>
      </w:pPr>
      <w:bookmarkStart w:id="0" w:name="_Toc57123151"/>
      <w:bookmarkEnd w:id="0"/>
      <w:r>
        <w:rPr>
          <w:b/>
          <w:bCs/>
        </w:rPr>
        <w:t>Riepilogo sezioni</w:t>
      </w:r>
    </w:p>
    <w:p w:rsidR="0074536A" w:rsidRDefault="0074536A">
      <w:pPr>
        <w:pStyle w:val="TOC1"/>
        <w:tabs>
          <w:tab w:val="right" w:leader="dot" w:pos="9628"/>
        </w:tabs>
        <w:rPr>
          <w:rFonts w:cs="Times New Roman"/>
          <w:b w:val="0"/>
          <w:bCs w:val="0"/>
          <w:caps w:val="0"/>
          <w:noProof/>
          <w:sz w:val="22"/>
          <w:szCs w:val="22"/>
        </w:rPr>
      </w:pPr>
      <w:r>
        <w:rPr>
          <w:rStyle w:val="Saltoaindice"/>
          <w:webHidden/>
        </w:rPr>
        <w:fldChar w:fldCharType="begin"/>
      </w:r>
      <w:r>
        <w:rPr>
          <w:rStyle w:val="Saltoaindice"/>
          <w:webHidden/>
        </w:rPr>
        <w:instrText>TOC \z \o "1-2" \u \h</w:instrText>
      </w:r>
      <w:r>
        <w:rPr>
          <w:rStyle w:val="Saltoaindice"/>
          <w:webHidden/>
        </w:rPr>
        <w:fldChar w:fldCharType="separate"/>
      </w:r>
      <w:hyperlink w:anchor="_Toc89423062" w:history="1">
        <w:r w:rsidRPr="00D561B2">
          <w:rPr>
            <w:rStyle w:val="Hyperlink"/>
            <w:noProof/>
            <w:lang w:eastAsia="it-IT"/>
          </w:rPr>
          <w:t>SEZIONE A – DATI E MODALITÀ DEL TRATTAMENTO</w:t>
        </w:r>
        <w:r>
          <w:rPr>
            <w:rFonts w:cs="Times New Roman"/>
            <w:noProof/>
            <w:webHidden/>
          </w:rPr>
          <w:tab/>
        </w:r>
        <w:r>
          <w:rPr>
            <w:noProof/>
            <w:webHidden/>
          </w:rPr>
          <w:fldChar w:fldCharType="begin"/>
        </w:r>
        <w:r>
          <w:rPr>
            <w:noProof/>
            <w:webHidden/>
          </w:rPr>
          <w:instrText xml:space="preserve"> PAGEREF _Toc89423062 \h </w:instrText>
        </w:r>
        <w:r>
          <w:rPr>
            <w:rFonts w:cs="Times New Roman"/>
            <w:noProof/>
            <w:webHidden/>
          </w:rPr>
        </w:r>
        <w:r>
          <w:rPr>
            <w:noProof/>
            <w:webHidden/>
          </w:rPr>
          <w:fldChar w:fldCharType="separate"/>
        </w:r>
        <w:r>
          <w:rPr>
            <w:noProof/>
            <w:webHidden/>
          </w:rPr>
          <w:t>3</w:t>
        </w:r>
        <w:r>
          <w:rPr>
            <w:noProof/>
            <w:webHidden/>
          </w:rPr>
          <w:fldChar w:fldCharType="end"/>
        </w:r>
      </w:hyperlink>
    </w:p>
    <w:p w:rsidR="0074536A" w:rsidRDefault="0074536A">
      <w:pPr>
        <w:pStyle w:val="TOC1"/>
        <w:tabs>
          <w:tab w:val="right" w:leader="dot" w:pos="9628"/>
        </w:tabs>
        <w:rPr>
          <w:rFonts w:cs="Times New Roman"/>
          <w:b w:val="0"/>
          <w:bCs w:val="0"/>
          <w:caps w:val="0"/>
          <w:noProof/>
          <w:sz w:val="22"/>
          <w:szCs w:val="22"/>
        </w:rPr>
      </w:pPr>
      <w:hyperlink w:anchor="_Toc89423063" w:history="1">
        <w:r w:rsidRPr="00D561B2">
          <w:rPr>
            <w:rStyle w:val="Hyperlink"/>
            <w:noProof/>
            <w:lang w:eastAsia="it-IT"/>
          </w:rPr>
          <w:t>SEZIONE B – MISURE ORGANIZZATIVE</w:t>
        </w:r>
        <w:r>
          <w:rPr>
            <w:rFonts w:cs="Times New Roman"/>
            <w:noProof/>
            <w:webHidden/>
          </w:rPr>
          <w:tab/>
        </w:r>
        <w:r>
          <w:rPr>
            <w:noProof/>
            <w:webHidden/>
          </w:rPr>
          <w:fldChar w:fldCharType="begin"/>
        </w:r>
        <w:r>
          <w:rPr>
            <w:noProof/>
            <w:webHidden/>
          </w:rPr>
          <w:instrText xml:space="preserve"> PAGEREF _Toc89423063 \h </w:instrText>
        </w:r>
        <w:r>
          <w:rPr>
            <w:rFonts w:cs="Times New Roman"/>
            <w:noProof/>
            <w:webHidden/>
          </w:rPr>
        </w:r>
        <w:r>
          <w:rPr>
            <w:noProof/>
            <w:webHidden/>
          </w:rPr>
          <w:fldChar w:fldCharType="separate"/>
        </w:r>
        <w:r>
          <w:rPr>
            <w:noProof/>
            <w:webHidden/>
          </w:rPr>
          <w:t>5</w:t>
        </w:r>
        <w:r>
          <w:rPr>
            <w:noProof/>
            <w:webHidden/>
          </w:rPr>
          <w:fldChar w:fldCharType="end"/>
        </w:r>
      </w:hyperlink>
    </w:p>
    <w:p w:rsidR="0074536A" w:rsidRDefault="0074536A">
      <w:pPr>
        <w:pStyle w:val="TOC1"/>
        <w:tabs>
          <w:tab w:val="right" w:leader="dot" w:pos="9628"/>
        </w:tabs>
        <w:rPr>
          <w:rFonts w:cs="Times New Roman"/>
          <w:b w:val="0"/>
          <w:bCs w:val="0"/>
          <w:caps w:val="0"/>
          <w:noProof/>
          <w:sz w:val="22"/>
          <w:szCs w:val="22"/>
        </w:rPr>
      </w:pPr>
      <w:hyperlink w:anchor="_Toc89423064" w:history="1">
        <w:r w:rsidRPr="00D561B2">
          <w:rPr>
            <w:rStyle w:val="Hyperlink"/>
            <w:noProof/>
            <w:lang w:eastAsia="it-IT"/>
          </w:rPr>
          <w:t>SEZIONE C – MISURE TECNICHE</w:t>
        </w:r>
        <w:r>
          <w:rPr>
            <w:rFonts w:cs="Times New Roman"/>
            <w:noProof/>
            <w:webHidden/>
          </w:rPr>
          <w:tab/>
        </w:r>
        <w:r>
          <w:rPr>
            <w:noProof/>
            <w:webHidden/>
          </w:rPr>
          <w:fldChar w:fldCharType="begin"/>
        </w:r>
        <w:r>
          <w:rPr>
            <w:noProof/>
            <w:webHidden/>
          </w:rPr>
          <w:instrText xml:space="preserve"> PAGEREF _Toc89423064 \h </w:instrText>
        </w:r>
        <w:r>
          <w:rPr>
            <w:rFonts w:cs="Times New Roman"/>
            <w:noProof/>
            <w:webHidden/>
          </w:rPr>
        </w:r>
        <w:r>
          <w:rPr>
            <w:noProof/>
            <w:webHidden/>
          </w:rPr>
          <w:fldChar w:fldCharType="separate"/>
        </w:r>
        <w:r>
          <w:rPr>
            <w:noProof/>
            <w:webHidden/>
          </w:rPr>
          <w:t>7</w:t>
        </w:r>
        <w:r>
          <w:rPr>
            <w:noProof/>
            <w:webHidden/>
          </w:rPr>
          <w:fldChar w:fldCharType="end"/>
        </w:r>
      </w:hyperlink>
    </w:p>
    <w:p w:rsidR="0074536A" w:rsidRDefault="0074536A" w:rsidP="00AC390C">
      <w:pPr>
        <w:jc w:val="left"/>
      </w:pPr>
      <w:r>
        <w:rPr>
          <w:rStyle w:val="Saltoaindice"/>
          <w:webHidden/>
        </w:rPr>
        <w:fldChar w:fldCharType="end"/>
      </w:r>
    </w:p>
    <w:p w:rsidR="0074536A" w:rsidRPr="007E5AD8" w:rsidRDefault="0074536A" w:rsidP="00DD5183">
      <w:pPr>
        <w:suppressAutoHyphens/>
        <w:spacing w:line="276" w:lineRule="auto"/>
        <w:rPr>
          <w:rFonts w:ascii="Arial" w:hAnsi="Arial"/>
          <w:b/>
          <w:bCs/>
          <w:i/>
          <w:iCs/>
          <w:sz w:val="18"/>
          <w:szCs w:val="18"/>
          <w:lang w:eastAsia="zh-CN"/>
        </w:rPr>
      </w:pPr>
    </w:p>
    <w:p w:rsidR="0074536A" w:rsidRDefault="0074536A" w:rsidP="00506155">
      <w:pPr>
        <w:pStyle w:val="Heading1"/>
        <w:jc w:val="center"/>
        <w:rPr>
          <w:rStyle w:val="Saltoaindice"/>
          <w:rFonts w:cs="Times New Roman"/>
          <w:b/>
          <w:bCs/>
          <w:color w:val="auto"/>
          <w:sz w:val="24"/>
          <w:szCs w:val="24"/>
        </w:rPr>
      </w:pPr>
      <w:bookmarkStart w:id="1" w:name="_Toc89423062"/>
      <w:r w:rsidRPr="00506155">
        <w:rPr>
          <w:rStyle w:val="Saltoaindice"/>
          <w:b/>
          <w:bCs/>
          <w:color w:val="auto"/>
          <w:sz w:val="24"/>
          <w:szCs w:val="24"/>
        </w:rPr>
        <w:t>SEZIONE A – DATI E MODALITÀ DEL TRATTAMENTO</w:t>
      </w:r>
      <w:bookmarkEnd w:id="1"/>
    </w:p>
    <w:p w:rsidR="0074536A" w:rsidRPr="00F25C37" w:rsidRDefault="0074536A" w:rsidP="00F25C37"/>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17"/>
        <w:gridCol w:w="5316"/>
        <w:gridCol w:w="4121"/>
      </w:tblGrid>
      <w:tr w:rsidR="0074536A" w:rsidRPr="007E5AD8">
        <w:trPr>
          <w:jc w:val="center"/>
        </w:trPr>
        <w:tc>
          <w:tcPr>
            <w:tcW w:w="2932" w:type="pct"/>
            <w:gridSpan w:val="2"/>
            <w:shd w:val="clear" w:color="auto" w:fill="7B7B7B"/>
            <w:vAlign w:val="center"/>
          </w:tcPr>
          <w:p w:rsidR="0074536A" w:rsidRPr="007E5AD8" w:rsidRDefault="0074536A" w:rsidP="001E3EB6">
            <w:pPr>
              <w:suppressAutoHyphens/>
              <w:spacing w:line="276" w:lineRule="auto"/>
              <w:jc w:val="center"/>
              <w:rPr>
                <w:rFonts w:ascii="Arial" w:hAnsi="Arial"/>
                <w:b/>
                <w:bCs/>
                <w:color w:val="FFFFFF"/>
                <w:sz w:val="18"/>
                <w:szCs w:val="18"/>
                <w:lang w:eastAsia="zh-CN"/>
              </w:rPr>
            </w:pPr>
            <w:r w:rsidRPr="007E5AD8">
              <w:rPr>
                <w:rFonts w:ascii="Arial" w:hAnsi="Arial"/>
                <w:b/>
                <w:bCs/>
                <w:color w:val="FFFFFF"/>
                <w:sz w:val="18"/>
                <w:szCs w:val="18"/>
                <w:lang w:eastAsia="zh-CN"/>
              </w:rPr>
              <w:t>Domande</w:t>
            </w:r>
          </w:p>
        </w:tc>
        <w:tc>
          <w:tcPr>
            <w:tcW w:w="2068" w:type="pct"/>
            <w:shd w:val="clear" w:color="auto" w:fill="7B7B7B"/>
            <w:vAlign w:val="center"/>
          </w:tcPr>
          <w:p w:rsidR="0074536A" w:rsidRPr="007E5AD8" w:rsidRDefault="0074536A" w:rsidP="001E3EB6">
            <w:pPr>
              <w:suppressAutoHyphens/>
              <w:spacing w:line="276" w:lineRule="auto"/>
              <w:jc w:val="center"/>
              <w:rPr>
                <w:rFonts w:ascii="Arial" w:hAnsi="Arial"/>
                <w:b/>
                <w:bCs/>
                <w:color w:val="FFFFFF"/>
                <w:sz w:val="18"/>
                <w:szCs w:val="18"/>
                <w:lang w:eastAsia="zh-CN"/>
              </w:rPr>
            </w:pPr>
            <w:r w:rsidRPr="007E5AD8">
              <w:rPr>
                <w:rFonts w:ascii="Arial" w:hAnsi="Arial"/>
                <w:b/>
                <w:bCs/>
                <w:color w:val="FFFFFF"/>
                <w:sz w:val="18"/>
                <w:szCs w:val="18"/>
                <w:lang w:eastAsia="zh-CN"/>
              </w:rPr>
              <w:t>Risposte</w:t>
            </w:r>
          </w:p>
        </w:tc>
      </w:tr>
      <w:tr w:rsidR="0074536A" w:rsidRPr="007E5AD8">
        <w:trPr>
          <w:jc w:val="center"/>
        </w:trPr>
        <w:tc>
          <w:tcPr>
            <w:tcW w:w="209" w:type="pct"/>
            <w:shd w:val="clear" w:color="auto" w:fill="7B7B7B"/>
            <w:vAlign w:val="center"/>
          </w:tcPr>
          <w:p w:rsidR="0074536A" w:rsidRPr="007E5AD8" w:rsidRDefault="0074536A" w:rsidP="001E3EB6">
            <w:pPr>
              <w:suppressAutoHyphens/>
              <w:spacing w:line="276" w:lineRule="auto"/>
              <w:rPr>
                <w:rFonts w:ascii="Arial" w:hAnsi="Arial"/>
                <w:b/>
                <w:bCs/>
                <w:color w:val="FFFFFF"/>
                <w:sz w:val="18"/>
                <w:szCs w:val="18"/>
                <w:lang w:eastAsia="zh-CN"/>
              </w:rPr>
            </w:pPr>
            <w:r w:rsidRPr="007E5AD8">
              <w:rPr>
                <w:rFonts w:ascii="Arial" w:hAnsi="Arial"/>
                <w:b/>
                <w:bCs/>
                <w:color w:val="FFFFFF"/>
                <w:sz w:val="18"/>
                <w:szCs w:val="18"/>
                <w:lang w:eastAsia="zh-CN"/>
              </w:rPr>
              <w:t xml:space="preserve">1 </w:t>
            </w:r>
          </w:p>
        </w:tc>
        <w:tc>
          <w:tcPr>
            <w:tcW w:w="2722" w:type="pct"/>
            <w:vAlign w:val="center"/>
          </w:tcPr>
          <w:p w:rsidR="0074536A" w:rsidRPr="007E5AD8" w:rsidRDefault="0074536A" w:rsidP="001E3EB6">
            <w:pPr>
              <w:suppressAutoHyphens/>
              <w:spacing w:line="276" w:lineRule="auto"/>
              <w:rPr>
                <w:rFonts w:ascii="Arial" w:hAnsi="Arial"/>
                <w:sz w:val="18"/>
                <w:szCs w:val="18"/>
                <w:lang w:eastAsia="zh-CN"/>
              </w:rPr>
            </w:pPr>
            <w:r w:rsidRPr="007E5AD8">
              <w:rPr>
                <w:rFonts w:ascii="Arial" w:hAnsi="Arial"/>
                <w:sz w:val="18"/>
                <w:szCs w:val="18"/>
                <w:lang w:eastAsia="zh-CN"/>
              </w:rPr>
              <w:t xml:space="preserve">Trattate per conto del titolare dati personali, oltre quelli indicati nell’accordo ex art. 28 e/o contratto? </w:t>
            </w:r>
          </w:p>
        </w:tc>
        <w:tc>
          <w:tcPr>
            <w:tcW w:w="2068" w:type="pct"/>
            <w:vAlign w:val="center"/>
          </w:tcPr>
          <w:p w:rsidR="0074536A" w:rsidRPr="007E5AD8" w:rsidRDefault="0074536A" w:rsidP="001E3EB6">
            <w:pPr>
              <w:suppressAutoHyphens/>
              <w:spacing w:line="276" w:lineRule="auto"/>
              <w:rPr>
                <w:rFonts w:ascii="Arial" w:hAnsi="Arial"/>
                <w:sz w:val="18"/>
                <w:szCs w:val="18"/>
                <w:lang w:eastAsia="zh-CN"/>
              </w:rPr>
            </w:pPr>
            <w:r>
              <w:rPr>
                <w:rFonts w:ascii="MS Gothic" w:eastAsia="MS Gothic" w:hAnsi="MS Gothic" w:cs="MS Gothic" w:hint="eastAsia"/>
                <w:sz w:val="18"/>
                <w:szCs w:val="18"/>
                <w:lang w:eastAsia="zh-CN"/>
              </w:rPr>
              <w:t>☐</w:t>
            </w:r>
            <w:r w:rsidRPr="007E5AD8">
              <w:rPr>
                <w:rFonts w:ascii="Arial" w:hAnsi="Arial"/>
                <w:sz w:val="18"/>
                <w:szCs w:val="18"/>
                <w:lang w:eastAsia="zh-CN"/>
              </w:rPr>
              <w:tab/>
              <w:t>Si</w:t>
            </w:r>
          </w:p>
          <w:p w:rsidR="0074536A" w:rsidRPr="007E5AD8" w:rsidRDefault="0074536A" w:rsidP="001E3EB6">
            <w:pPr>
              <w:suppressAutoHyphens/>
              <w:spacing w:line="276" w:lineRule="auto"/>
              <w:rPr>
                <w:rFonts w:ascii="Arial" w:hAnsi="Arial"/>
                <w:sz w:val="18"/>
                <w:szCs w:val="18"/>
                <w:lang w:eastAsia="zh-CN"/>
              </w:rPr>
            </w:pPr>
            <w:r>
              <w:rPr>
                <w:rFonts w:ascii="MS Gothic" w:eastAsia="MS Gothic" w:hAnsi="MS Gothic" w:cs="MS Gothic" w:hint="eastAsia"/>
                <w:sz w:val="18"/>
                <w:szCs w:val="18"/>
                <w:lang w:eastAsia="zh-CN"/>
              </w:rPr>
              <w:t>☐</w:t>
            </w:r>
            <w:r w:rsidRPr="007E5AD8">
              <w:rPr>
                <w:rFonts w:ascii="Arial" w:hAnsi="Arial"/>
                <w:sz w:val="18"/>
                <w:szCs w:val="18"/>
                <w:lang w:eastAsia="zh-CN"/>
              </w:rPr>
              <w:tab/>
              <w:t>No</w:t>
            </w:r>
          </w:p>
        </w:tc>
      </w:tr>
      <w:tr w:rsidR="0074536A" w:rsidRPr="007E5AD8">
        <w:trPr>
          <w:jc w:val="center"/>
        </w:trPr>
        <w:tc>
          <w:tcPr>
            <w:tcW w:w="209" w:type="pct"/>
            <w:shd w:val="clear" w:color="auto" w:fill="7B7B7B"/>
            <w:vAlign w:val="center"/>
          </w:tcPr>
          <w:p w:rsidR="0074536A" w:rsidRPr="007E5AD8" w:rsidRDefault="0074536A" w:rsidP="001E3EB6">
            <w:pPr>
              <w:suppressAutoHyphens/>
              <w:spacing w:line="276" w:lineRule="auto"/>
              <w:rPr>
                <w:rFonts w:ascii="Arial" w:hAnsi="Arial"/>
                <w:b/>
                <w:bCs/>
                <w:color w:val="FFFFFF"/>
                <w:sz w:val="18"/>
                <w:szCs w:val="18"/>
                <w:lang w:eastAsia="zh-CN"/>
              </w:rPr>
            </w:pPr>
            <w:r w:rsidRPr="007E5AD8">
              <w:rPr>
                <w:rFonts w:ascii="Arial" w:hAnsi="Arial"/>
                <w:b/>
                <w:bCs/>
                <w:color w:val="FFFFFF"/>
                <w:sz w:val="18"/>
                <w:szCs w:val="18"/>
                <w:lang w:eastAsia="zh-CN"/>
              </w:rPr>
              <w:t>2</w:t>
            </w:r>
          </w:p>
        </w:tc>
        <w:tc>
          <w:tcPr>
            <w:tcW w:w="2722" w:type="pct"/>
            <w:vAlign w:val="center"/>
          </w:tcPr>
          <w:p w:rsidR="0074536A" w:rsidRPr="007E5AD8" w:rsidRDefault="0074536A" w:rsidP="001E3EB6">
            <w:pPr>
              <w:suppressAutoHyphens/>
              <w:spacing w:line="276" w:lineRule="auto"/>
              <w:rPr>
                <w:rFonts w:ascii="Arial" w:hAnsi="Arial"/>
                <w:sz w:val="18"/>
                <w:szCs w:val="18"/>
                <w:lang w:eastAsia="zh-CN"/>
              </w:rPr>
            </w:pPr>
            <w:r w:rsidRPr="007E5AD8">
              <w:rPr>
                <w:rFonts w:ascii="Arial" w:hAnsi="Arial"/>
                <w:sz w:val="18"/>
                <w:szCs w:val="18"/>
                <w:lang w:eastAsia="zh-CN"/>
              </w:rPr>
              <w:t>Trattate per conto del titolare dati personali di altre categorie di interessati, oltre quelle indicate nell’accordo ex art. 28 e/o contratto?</w:t>
            </w:r>
          </w:p>
        </w:tc>
        <w:tc>
          <w:tcPr>
            <w:tcW w:w="2068" w:type="pct"/>
            <w:vAlign w:val="center"/>
          </w:tcPr>
          <w:p w:rsidR="0074536A" w:rsidRPr="007E5AD8" w:rsidRDefault="0074536A" w:rsidP="001E3EB6">
            <w:pPr>
              <w:suppressAutoHyphens/>
              <w:spacing w:line="276" w:lineRule="auto"/>
              <w:rPr>
                <w:rFonts w:ascii="Arial" w:hAnsi="Arial"/>
                <w:sz w:val="18"/>
                <w:szCs w:val="18"/>
                <w:lang w:eastAsia="zh-CN"/>
              </w:rPr>
            </w:pPr>
            <w:r>
              <w:rPr>
                <w:rFonts w:ascii="MS Gothic" w:eastAsia="MS Gothic" w:hAnsi="MS Gothic" w:cs="MS Gothic" w:hint="eastAsia"/>
                <w:sz w:val="18"/>
                <w:szCs w:val="18"/>
                <w:lang w:eastAsia="zh-CN"/>
              </w:rPr>
              <w:t>☐</w:t>
            </w:r>
            <w:r w:rsidRPr="007E5AD8">
              <w:rPr>
                <w:rFonts w:ascii="Arial" w:hAnsi="Arial"/>
                <w:sz w:val="18"/>
                <w:szCs w:val="18"/>
                <w:lang w:eastAsia="zh-CN"/>
              </w:rPr>
              <w:tab/>
              <w:t>Si</w:t>
            </w:r>
          </w:p>
          <w:p w:rsidR="0074536A" w:rsidRPr="007E5AD8" w:rsidRDefault="0074536A" w:rsidP="001E3EB6">
            <w:pPr>
              <w:suppressAutoHyphens/>
              <w:spacing w:line="276" w:lineRule="auto"/>
              <w:rPr>
                <w:rFonts w:ascii="Arial" w:hAnsi="Arial"/>
                <w:sz w:val="18"/>
                <w:szCs w:val="18"/>
                <w:lang w:eastAsia="zh-CN"/>
              </w:rPr>
            </w:pPr>
            <w:r>
              <w:rPr>
                <w:rFonts w:ascii="MS Gothic" w:eastAsia="MS Gothic" w:hAnsi="MS Gothic" w:cs="MS Gothic" w:hint="eastAsia"/>
                <w:sz w:val="18"/>
                <w:szCs w:val="18"/>
                <w:lang w:eastAsia="zh-CN"/>
              </w:rPr>
              <w:t>☐</w:t>
            </w:r>
            <w:r w:rsidRPr="007E5AD8">
              <w:rPr>
                <w:rFonts w:ascii="Arial" w:hAnsi="Arial"/>
                <w:sz w:val="18"/>
                <w:szCs w:val="18"/>
                <w:lang w:eastAsia="zh-CN"/>
              </w:rPr>
              <w:tab/>
              <w:t>No</w:t>
            </w:r>
          </w:p>
        </w:tc>
      </w:tr>
      <w:tr w:rsidR="0074536A" w:rsidRPr="007E5AD8">
        <w:trPr>
          <w:jc w:val="center"/>
        </w:trPr>
        <w:tc>
          <w:tcPr>
            <w:tcW w:w="209" w:type="pct"/>
            <w:shd w:val="clear" w:color="auto" w:fill="7B7B7B"/>
            <w:vAlign w:val="center"/>
          </w:tcPr>
          <w:p w:rsidR="0074536A" w:rsidRPr="007E5AD8" w:rsidRDefault="0074536A" w:rsidP="001E3EB6">
            <w:pPr>
              <w:suppressAutoHyphens/>
              <w:spacing w:line="276" w:lineRule="auto"/>
              <w:rPr>
                <w:rFonts w:ascii="Arial" w:hAnsi="Arial"/>
                <w:b/>
                <w:bCs/>
                <w:color w:val="FFFFFF"/>
                <w:sz w:val="18"/>
                <w:szCs w:val="18"/>
                <w:lang w:eastAsia="zh-CN"/>
              </w:rPr>
            </w:pPr>
            <w:r w:rsidRPr="007E5AD8">
              <w:rPr>
                <w:rFonts w:ascii="Arial" w:hAnsi="Arial"/>
                <w:b/>
                <w:bCs/>
                <w:color w:val="FFFFFF"/>
                <w:sz w:val="18"/>
                <w:szCs w:val="18"/>
                <w:lang w:eastAsia="zh-CN"/>
              </w:rPr>
              <w:t>3</w:t>
            </w:r>
          </w:p>
        </w:tc>
        <w:tc>
          <w:tcPr>
            <w:tcW w:w="2722" w:type="pct"/>
            <w:vAlign w:val="center"/>
          </w:tcPr>
          <w:p w:rsidR="0074536A" w:rsidRPr="007E5AD8" w:rsidRDefault="0074536A" w:rsidP="001E3EB6">
            <w:pPr>
              <w:suppressAutoHyphens/>
              <w:spacing w:line="276" w:lineRule="auto"/>
              <w:rPr>
                <w:rFonts w:ascii="Arial" w:hAnsi="Arial"/>
                <w:sz w:val="18"/>
                <w:szCs w:val="18"/>
                <w:lang w:eastAsia="zh-CN"/>
              </w:rPr>
            </w:pPr>
            <w:r w:rsidRPr="007E5AD8">
              <w:rPr>
                <w:rFonts w:ascii="Arial" w:hAnsi="Arial"/>
                <w:sz w:val="18"/>
                <w:szCs w:val="18"/>
                <w:lang w:eastAsia="zh-CN"/>
              </w:rPr>
              <w:t>I dati personali sono e/o saranno trattati - per conto del titolare - per finalità o scopi diversi da quelli indicati nell’accordo ex art. 28 e/o contratto?</w:t>
            </w:r>
          </w:p>
        </w:tc>
        <w:tc>
          <w:tcPr>
            <w:tcW w:w="2068" w:type="pct"/>
            <w:vAlign w:val="center"/>
          </w:tcPr>
          <w:p w:rsidR="0074536A" w:rsidRPr="007E5AD8" w:rsidRDefault="0074536A" w:rsidP="001E3EB6">
            <w:pPr>
              <w:suppressAutoHyphens/>
              <w:spacing w:line="276" w:lineRule="auto"/>
              <w:rPr>
                <w:rFonts w:ascii="Arial" w:hAnsi="Arial"/>
                <w:sz w:val="18"/>
                <w:szCs w:val="18"/>
                <w:lang w:eastAsia="zh-CN"/>
              </w:rPr>
            </w:pPr>
            <w:r>
              <w:rPr>
                <w:rFonts w:ascii="MS Gothic" w:eastAsia="MS Gothic" w:hAnsi="MS Gothic" w:cs="MS Gothic" w:hint="eastAsia"/>
                <w:sz w:val="18"/>
                <w:szCs w:val="18"/>
                <w:lang w:eastAsia="zh-CN"/>
              </w:rPr>
              <w:t>☐</w:t>
            </w:r>
            <w:r w:rsidRPr="007E5AD8">
              <w:rPr>
                <w:rFonts w:ascii="Arial" w:hAnsi="Arial"/>
                <w:sz w:val="18"/>
                <w:szCs w:val="18"/>
                <w:lang w:eastAsia="zh-CN"/>
              </w:rPr>
              <w:tab/>
              <w:t>Si</w:t>
            </w:r>
          </w:p>
          <w:p w:rsidR="0074536A" w:rsidRPr="007E5AD8" w:rsidRDefault="0074536A" w:rsidP="001E3EB6">
            <w:pPr>
              <w:suppressAutoHyphens/>
              <w:spacing w:line="276" w:lineRule="auto"/>
              <w:rPr>
                <w:rFonts w:ascii="Arial" w:hAnsi="Arial"/>
                <w:sz w:val="18"/>
                <w:szCs w:val="18"/>
                <w:lang w:eastAsia="zh-CN"/>
              </w:rPr>
            </w:pPr>
            <w:r>
              <w:rPr>
                <w:rFonts w:ascii="MS Gothic" w:eastAsia="MS Gothic" w:hAnsi="MS Gothic" w:cs="MS Gothic" w:hint="eastAsia"/>
                <w:sz w:val="18"/>
                <w:szCs w:val="18"/>
                <w:lang w:eastAsia="zh-CN"/>
              </w:rPr>
              <w:t>☐</w:t>
            </w:r>
            <w:r w:rsidRPr="007E5AD8">
              <w:rPr>
                <w:rFonts w:ascii="Arial" w:hAnsi="Arial"/>
                <w:sz w:val="18"/>
                <w:szCs w:val="18"/>
                <w:lang w:eastAsia="zh-CN"/>
              </w:rPr>
              <w:tab/>
              <w:t>No</w:t>
            </w:r>
          </w:p>
        </w:tc>
      </w:tr>
      <w:tr w:rsidR="0074536A" w:rsidRPr="007E5AD8">
        <w:trPr>
          <w:jc w:val="center"/>
        </w:trPr>
        <w:tc>
          <w:tcPr>
            <w:tcW w:w="209" w:type="pct"/>
            <w:shd w:val="clear" w:color="auto" w:fill="7B7B7B"/>
            <w:vAlign w:val="center"/>
          </w:tcPr>
          <w:p w:rsidR="0074536A" w:rsidRPr="007E5AD8" w:rsidRDefault="0074536A" w:rsidP="001E3EB6">
            <w:pPr>
              <w:suppressAutoHyphens/>
              <w:spacing w:line="276" w:lineRule="auto"/>
              <w:rPr>
                <w:rFonts w:ascii="Arial" w:hAnsi="Arial"/>
                <w:b/>
                <w:bCs/>
                <w:color w:val="FFFFFF"/>
                <w:sz w:val="18"/>
                <w:szCs w:val="18"/>
                <w:lang w:eastAsia="zh-CN"/>
              </w:rPr>
            </w:pPr>
            <w:r w:rsidRPr="007E5AD8">
              <w:rPr>
                <w:rFonts w:ascii="Arial" w:hAnsi="Arial"/>
                <w:b/>
                <w:bCs/>
                <w:color w:val="FFFFFF"/>
                <w:sz w:val="18"/>
                <w:szCs w:val="18"/>
                <w:lang w:eastAsia="zh-CN"/>
              </w:rPr>
              <w:t>4</w:t>
            </w:r>
          </w:p>
        </w:tc>
        <w:tc>
          <w:tcPr>
            <w:tcW w:w="2722" w:type="pct"/>
            <w:vAlign w:val="center"/>
          </w:tcPr>
          <w:p w:rsidR="0074536A" w:rsidRPr="007E5AD8" w:rsidRDefault="0074536A" w:rsidP="001E3EB6">
            <w:pPr>
              <w:suppressAutoHyphens/>
              <w:spacing w:line="276" w:lineRule="auto"/>
              <w:rPr>
                <w:rFonts w:ascii="Arial" w:hAnsi="Arial"/>
                <w:sz w:val="18"/>
                <w:szCs w:val="18"/>
                <w:lang w:eastAsia="zh-CN"/>
              </w:rPr>
            </w:pPr>
            <w:r w:rsidRPr="007E5AD8">
              <w:rPr>
                <w:rFonts w:ascii="Arial" w:hAnsi="Arial"/>
                <w:sz w:val="18"/>
                <w:szCs w:val="18"/>
                <w:lang w:eastAsia="zh-CN"/>
              </w:rPr>
              <w:t xml:space="preserve">Ove applicabile, specificare le finalità o gli scopi diversi di cui alla domanda precedente. </w:t>
            </w:r>
          </w:p>
        </w:tc>
        <w:tc>
          <w:tcPr>
            <w:tcW w:w="2068" w:type="pct"/>
            <w:vAlign w:val="center"/>
          </w:tcPr>
          <w:p w:rsidR="0074536A" w:rsidRPr="007E5AD8" w:rsidRDefault="0074536A" w:rsidP="001E3EB6">
            <w:pPr>
              <w:suppressAutoHyphens/>
              <w:spacing w:line="276" w:lineRule="auto"/>
              <w:rPr>
                <w:rFonts w:ascii="Arial" w:hAnsi="Arial"/>
                <w:sz w:val="18"/>
                <w:szCs w:val="18"/>
                <w:lang w:eastAsia="zh-CN"/>
              </w:rPr>
            </w:pPr>
            <w:r>
              <w:rPr>
                <w:rFonts w:ascii="MS Gothic" w:eastAsia="MS Gothic" w:hAnsi="MS Gothic" w:cs="MS Gothic" w:hint="eastAsia"/>
                <w:sz w:val="18"/>
                <w:szCs w:val="18"/>
                <w:lang w:eastAsia="zh-CN"/>
              </w:rPr>
              <w:t>☐</w:t>
            </w:r>
            <w:r w:rsidRPr="007E5AD8">
              <w:rPr>
                <w:rFonts w:ascii="Arial" w:hAnsi="Arial"/>
                <w:sz w:val="18"/>
                <w:szCs w:val="18"/>
                <w:lang w:eastAsia="zh-CN"/>
              </w:rPr>
              <w:tab/>
              <w:t>Non applicabile</w:t>
            </w:r>
          </w:p>
          <w:p w:rsidR="0074536A" w:rsidRPr="007E5AD8" w:rsidRDefault="0074536A" w:rsidP="001E3EB6">
            <w:pPr>
              <w:suppressAutoHyphens/>
              <w:spacing w:line="276" w:lineRule="auto"/>
              <w:rPr>
                <w:rFonts w:ascii="Arial" w:hAnsi="Arial"/>
                <w:sz w:val="18"/>
                <w:szCs w:val="18"/>
                <w:lang w:eastAsia="zh-CN"/>
              </w:rPr>
            </w:pPr>
          </w:p>
          <w:p w:rsidR="0074536A" w:rsidRPr="007E5AD8" w:rsidRDefault="0074536A" w:rsidP="001E3EB6">
            <w:pPr>
              <w:suppressAutoHyphens/>
              <w:spacing w:line="276" w:lineRule="auto"/>
              <w:rPr>
                <w:rFonts w:ascii="Arial" w:hAnsi="Arial"/>
                <w:sz w:val="18"/>
                <w:szCs w:val="18"/>
                <w:lang w:eastAsia="zh-CN"/>
              </w:rPr>
            </w:pPr>
            <w:r w:rsidRPr="007E5AD8">
              <w:rPr>
                <w:rFonts w:ascii="Arial" w:hAnsi="Arial"/>
                <w:sz w:val="18"/>
                <w:szCs w:val="18"/>
                <w:lang w:eastAsia="zh-CN"/>
              </w:rPr>
              <w:t>Evidenze fornite:</w:t>
            </w:r>
          </w:p>
          <w:p w:rsidR="0074536A" w:rsidRPr="007E5AD8" w:rsidRDefault="0074536A" w:rsidP="001E3EB6">
            <w:pPr>
              <w:suppressAutoHyphens/>
              <w:spacing w:line="276" w:lineRule="auto"/>
              <w:rPr>
                <w:rFonts w:ascii="Arial" w:hAnsi="Arial"/>
                <w:sz w:val="18"/>
                <w:szCs w:val="18"/>
                <w:lang w:eastAsia="zh-CN"/>
              </w:rPr>
            </w:pPr>
          </w:p>
          <w:p w:rsidR="0074536A" w:rsidRPr="007E5AD8" w:rsidRDefault="0074536A" w:rsidP="001E3EB6">
            <w:pPr>
              <w:suppressAutoHyphens/>
              <w:spacing w:line="276" w:lineRule="auto"/>
              <w:rPr>
                <w:rFonts w:ascii="Arial" w:hAnsi="Arial"/>
                <w:sz w:val="18"/>
                <w:szCs w:val="18"/>
                <w:lang w:eastAsia="zh-CN"/>
              </w:rPr>
            </w:pPr>
            <w:r w:rsidRPr="007E5AD8">
              <w:rPr>
                <w:rFonts w:ascii="Arial" w:hAnsi="Arial"/>
                <w:sz w:val="18"/>
                <w:szCs w:val="18"/>
                <w:lang w:eastAsia="zh-CN"/>
              </w:rPr>
              <w:t>_______________________________________</w:t>
            </w:r>
          </w:p>
        </w:tc>
      </w:tr>
      <w:tr w:rsidR="0074536A" w:rsidRPr="007E5AD8">
        <w:trPr>
          <w:jc w:val="center"/>
        </w:trPr>
        <w:tc>
          <w:tcPr>
            <w:tcW w:w="209" w:type="pct"/>
            <w:shd w:val="clear" w:color="auto" w:fill="7B7B7B"/>
            <w:vAlign w:val="center"/>
          </w:tcPr>
          <w:p w:rsidR="0074536A" w:rsidRPr="007E5AD8" w:rsidRDefault="0074536A" w:rsidP="001E3EB6">
            <w:pPr>
              <w:suppressAutoHyphens/>
              <w:spacing w:line="276" w:lineRule="auto"/>
              <w:rPr>
                <w:rFonts w:ascii="Arial" w:hAnsi="Arial"/>
                <w:b/>
                <w:bCs/>
                <w:color w:val="FFFFFF"/>
                <w:sz w:val="18"/>
                <w:szCs w:val="18"/>
                <w:lang w:eastAsia="zh-CN"/>
              </w:rPr>
            </w:pPr>
            <w:r w:rsidRPr="007E5AD8">
              <w:rPr>
                <w:rFonts w:ascii="Arial" w:hAnsi="Arial"/>
                <w:b/>
                <w:bCs/>
                <w:color w:val="FFFFFF"/>
                <w:sz w:val="18"/>
                <w:szCs w:val="18"/>
                <w:lang w:eastAsia="zh-CN"/>
              </w:rPr>
              <w:t>5</w:t>
            </w:r>
          </w:p>
        </w:tc>
        <w:tc>
          <w:tcPr>
            <w:tcW w:w="2722" w:type="pct"/>
            <w:vAlign w:val="center"/>
          </w:tcPr>
          <w:p w:rsidR="0074536A" w:rsidRPr="007E5AD8" w:rsidRDefault="0074536A" w:rsidP="001E3EB6">
            <w:pPr>
              <w:suppressAutoHyphens/>
              <w:spacing w:line="276" w:lineRule="auto"/>
              <w:rPr>
                <w:rFonts w:ascii="Arial" w:hAnsi="Arial"/>
                <w:sz w:val="18"/>
                <w:szCs w:val="18"/>
                <w:lang w:eastAsia="zh-CN"/>
              </w:rPr>
            </w:pPr>
            <w:r w:rsidRPr="007E5AD8">
              <w:rPr>
                <w:rFonts w:ascii="Arial" w:hAnsi="Arial"/>
                <w:sz w:val="18"/>
                <w:szCs w:val="18"/>
                <w:lang w:eastAsia="zh-CN"/>
              </w:rPr>
              <w:t>Quali sono le tipologie di dati trattati per conto del titolare?</w:t>
            </w:r>
          </w:p>
        </w:tc>
        <w:tc>
          <w:tcPr>
            <w:tcW w:w="2068" w:type="pct"/>
            <w:vAlign w:val="center"/>
          </w:tcPr>
          <w:p w:rsidR="0074536A" w:rsidRPr="007E5AD8" w:rsidRDefault="0074536A" w:rsidP="001E3EB6">
            <w:pPr>
              <w:suppressAutoHyphens/>
              <w:spacing w:line="276" w:lineRule="auto"/>
              <w:rPr>
                <w:rFonts w:ascii="Arial" w:hAnsi="Arial"/>
                <w:sz w:val="18"/>
                <w:szCs w:val="18"/>
                <w:lang w:eastAsia="zh-CN"/>
              </w:rPr>
            </w:pPr>
            <w:r w:rsidRPr="007E5AD8">
              <w:rPr>
                <w:rFonts w:ascii="Arial" w:hAnsi="Arial"/>
                <w:sz w:val="18"/>
                <w:szCs w:val="18"/>
                <w:lang w:eastAsia="zh-CN"/>
              </w:rPr>
              <w:t>Evidenze fornite:</w:t>
            </w:r>
          </w:p>
          <w:p w:rsidR="0074536A" w:rsidRPr="007E5AD8" w:rsidRDefault="0074536A" w:rsidP="001E3EB6">
            <w:pPr>
              <w:suppressAutoHyphens/>
              <w:spacing w:line="276" w:lineRule="auto"/>
              <w:rPr>
                <w:rFonts w:ascii="Arial" w:hAnsi="Arial"/>
                <w:sz w:val="18"/>
                <w:szCs w:val="18"/>
                <w:lang w:eastAsia="zh-CN"/>
              </w:rPr>
            </w:pPr>
          </w:p>
          <w:p w:rsidR="0074536A" w:rsidRPr="007E5AD8" w:rsidRDefault="0074536A" w:rsidP="001E3EB6">
            <w:pPr>
              <w:suppressAutoHyphens/>
              <w:spacing w:line="276" w:lineRule="auto"/>
              <w:rPr>
                <w:rFonts w:ascii="Arial" w:hAnsi="Arial"/>
                <w:sz w:val="18"/>
                <w:szCs w:val="18"/>
                <w:lang w:eastAsia="zh-CN"/>
              </w:rPr>
            </w:pPr>
            <w:r w:rsidRPr="007E5AD8">
              <w:rPr>
                <w:rFonts w:ascii="Arial" w:hAnsi="Arial"/>
                <w:sz w:val="18"/>
                <w:szCs w:val="18"/>
                <w:lang w:eastAsia="zh-CN"/>
              </w:rPr>
              <w:t>_______________________________________</w:t>
            </w:r>
          </w:p>
        </w:tc>
      </w:tr>
      <w:tr w:rsidR="0074536A" w:rsidRPr="007E5AD8">
        <w:trPr>
          <w:jc w:val="center"/>
        </w:trPr>
        <w:tc>
          <w:tcPr>
            <w:tcW w:w="209" w:type="pct"/>
            <w:shd w:val="clear" w:color="auto" w:fill="7B7B7B"/>
            <w:vAlign w:val="center"/>
          </w:tcPr>
          <w:p w:rsidR="0074536A" w:rsidRPr="007E5AD8" w:rsidRDefault="0074536A" w:rsidP="001E3EB6">
            <w:pPr>
              <w:suppressAutoHyphens/>
              <w:spacing w:line="276" w:lineRule="auto"/>
              <w:rPr>
                <w:rFonts w:ascii="Arial" w:hAnsi="Arial"/>
                <w:b/>
                <w:bCs/>
                <w:color w:val="FFFFFF"/>
                <w:sz w:val="18"/>
                <w:szCs w:val="18"/>
                <w:lang w:eastAsia="zh-CN"/>
              </w:rPr>
            </w:pPr>
            <w:r w:rsidRPr="007E5AD8">
              <w:rPr>
                <w:rFonts w:ascii="Arial" w:hAnsi="Arial"/>
                <w:b/>
                <w:bCs/>
                <w:color w:val="FFFFFF"/>
                <w:sz w:val="18"/>
                <w:szCs w:val="18"/>
                <w:lang w:eastAsia="zh-CN"/>
              </w:rPr>
              <w:t>6</w:t>
            </w:r>
          </w:p>
        </w:tc>
        <w:tc>
          <w:tcPr>
            <w:tcW w:w="2722" w:type="pct"/>
            <w:vAlign w:val="center"/>
          </w:tcPr>
          <w:p w:rsidR="0074536A" w:rsidRPr="007E5AD8" w:rsidRDefault="0074536A" w:rsidP="001E3EB6">
            <w:pPr>
              <w:suppressAutoHyphens/>
              <w:spacing w:line="276" w:lineRule="auto"/>
              <w:rPr>
                <w:rFonts w:ascii="Arial" w:hAnsi="Arial"/>
                <w:sz w:val="18"/>
                <w:szCs w:val="18"/>
                <w:lang w:eastAsia="zh-CN"/>
              </w:rPr>
            </w:pPr>
            <w:r w:rsidRPr="007E5AD8">
              <w:rPr>
                <w:rFonts w:ascii="Arial" w:hAnsi="Arial"/>
                <w:sz w:val="18"/>
                <w:szCs w:val="18"/>
                <w:lang w:eastAsia="zh-CN"/>
              </w:rPr>
              <w:t>Quali sono le modalità di trattamento dei dati?</w:t>
            </w:r>
          </w:p>
        </w:tc>
        <w:tc>
          <w:tcPr>
            <w:tcW w:w="2068" w:type="pct"/>
          </w:tcPr>
          <w:p w:rsidR="0074536A" w:rsidRPr="007E5AD8" w:rsidRDefault="0074536A" w:rsidP="001E3EB6">
            <w:pPr>
              <w:suppressAutoHyphens/>
              <w:spacing w:line="276" w:lineRule="auto"/>
              <w:rPr>
                <w:rFonts w:ascii="Arial" w:hAnsi="Arial"/>
                <w:sz w:val="18"/>
                <w:szCs w:val="18"/>
                <w:lang w:eastAsia="zh-CN"/>
              </w:rPr>
            </w:pPr>
            <w:r>
              <w:rPr>
                <w:rFonts w:ascii="MS Gothic" w:eastAsia="MS Gothic" w:hAnsi="MS Gothic" w:cs="MS Gothic" w:hint="eastAsia"/>
                <w:sz w:val="18"/>
                <w:szCs w:val="18"/>
                <w:lang w:eastAsia="zh-CN"/>
              </w:rPr>
              <w:t>☐</w:t>
            </w:r>
            <w:r w:rsidRPr="007E5AD8">
              <w:rPr>
                <w:rFonts w:ascii="Arial" w:hAnsi="Arial"/>
                <w:sz w:val="18"/>
                <w:szCs w:val="18"/>
                <w:lang w:eastAsia="zh-CN"/>
              </w:rPr>
              <w:tab/>
              <w:t>Solo elettronica</w:t>
            </w:r>
          </w:p>
          <w:p w:rsidR="0074536A" w:rsidRPr="007E5AD8" w:rsidRDefault="0074536A" w:rsidP="001E3EB6">
            <w:pPr>
              <w:suppressAutoHyphens/>
              <w:spacing w:line="276" w:lineRule="auto"/>
              <w:rPr>
                <w:rFonts w:ascii="Arial" w:hAnsi="Arial"/>
                <w:sz w:val="18"/>
                <w:szCs w:val="18"/>
                <w:lang w:eastAsia="zh-CN"/>
              </w:rPr>
            </w:pPr>
            <w:r>
              <w:rPr>
                <w:rFonts w:ascii="MS Gothic" w:eastAsia="MS Gothic" w:hAnsi="MS Gothic" w:cs="MS Gothic" w:hint="eastAsia"/>
                <w:sz w:val="18"/>
                <w:szCs w:val="18"/>
                <w:lang w:eastAsia="zh-CN"/>
              </w:rPr>
              <w:t>☐</w:t>
            </w:r>
            <w:r w:rsidRPr="007E5AD8">
              <w:rPr>
                <w:rFonts w:ascii="Arial" w:hAnsi="Arial"/>
                <w:sz w:val="18"/>
                <w:szCs w:val="18"/>
                <w:lang w:eastAsia="zh-CN"/>
              </w:rPr>
              <w:tab/>
              <w:t>Solo cartacea</w:t>
            </w:r>
          </w:p>
          <w:p w:rsidR="0074536A" w:rsidRPr="007E5AD8" w:rsidRDefault="0074536A" w:rsidP="001E3EB6">
            <w:pPr>
              <w:suppressAutoHyphens/>
              <w:spacing w:line="276" w:lineRule="auto"/>
              <w:rPr>
                <w:rFonts w:ascii="Arial" w:hAnsi="Arial"/>
                <w:sz w:val="18"/>
                <w:szCs w:val="18"/>
                <w:lang w:eastAsia="zh-CN"/>
              </w:rPr>
            </w:pPr>
            <w:r>
              <w:rPr>
                <w:rFonts w:ascii="MS Gothic" w:eastAsia="MS Gothic" w:hAnsi="MS Gothic" w:cs="MS Gothic" w:hint="eastAsia"/>
                <w:sz w:val="18"/>
                <w:szCs w:val="18"/>
                <w:lang w:eastAsia="zh-CN"/>
              </w:rPr>
              <w:t>☐</w:t>
            </w:r>
            <w:r w:rsidRPr="007E5AD8">
              <w:rPr>
                <w:rFonts w:ascii="Arial" w:hAnsi="Arial"/>
                <w:sz w:val="18"/>
                <w:szCs w:val="18"/>
                <w:lang w:eastAsia="zh-CN"/>
              </w:rPr>
              <w:tab/>
              <w:t>Mista elettronica/cartacea</w:t>
            </w:r>
          </w:p>
        </w:tc>
      </w:tr>
      <w:tr w:rsidR="0074536A" w:rsidRPr="007E5AD8">
        <w:trPr>
          <w:jc w:val="center"/>
        </w:trPr>
        <w:tc>
          <w:tcPr>
            <w:tcW w:w="209" w:type="pct"/>
            <w:shd w:val="clear" w:color="auto" w:fill="7B7B7B"/>
            <w:vAlign w:val="center"/>
          </w:tcPr>
          <w:p w:rsidR="0074536A" w:rsidRPr="007E5AD8" w:rsidRDefault="0074536A" w:rsidP="001E3EB6">
            <w:pPr>
              <w:suppressAutoHyphens/>
              <w:spacing w:line="276" w:lineRule="auto"/>
              <w:rPr>
                <w:rFonts w:ascii="Arial" w:hAnsi="Arial"/>
                <w:b/>
                <w:bCs/>
                <w:color w:val="FFFFFF"/>
                <w:sz w:val="18"/>
                <w:szCs w:val="18"/>
                <w:lang w:eastAsia="zh-CN"/>
              </w:rPr>
            </w:pPr>
            <w:r w:rsidRPr="007E5AD8">
              <w:rPr>
                <w:rFonts w:ascii="Arial" w:hAnsi="Arial"/>
                <w:b/>
                <w:bCs/>
                <w:color w:val="FFFFFF"/>
                <w:sz w:val="18"/>
                <w:szCs w:val="18"/>
                <w:lang w:eastAsia="zh-CN"/>
              </w:rPr>
              <w:t>7</w:t>
            </w:r>
          </w:p>
        </w:tc>
        <w:tc>
          <w:tcPr>
            <w:tcW w:w="2722" w:type="pct"/>
            <w:vAlign w:val="center"/>
          </w:tcPr>
          <w:p w:rsidR="0074536A" w:rsidRPr="007E5AD8" w:rsidRDefault="0074536A" w:rsidP="001E3EB6">
            <w:pPr>
              <w:suppressAutoHyphens/>
              <w:spacing w:line="276" w:lineRule="auto"/>
              <w:rPr>
                <w:rFonts w:ascii="Arial" w:hAnsi="Arial"/>
                <w:sz w:val="18"/>
                <w:szCs w:val="18"/>
                <w:lang w:eastAsia="zh-CN"/>
              </w:rPr>
            </w:pPr>
            <w:r w:rsidRPr="007E5AD8">
              <w:rPr>
                <w:rFonts w:ascii="Arial" w:hAnsi="Arial"/>
                <w:sz w:val="18"/>
                <w:szCs w:val="18"/>
                <w:lang w:eastAsia="zh-CN"/>
              </w:rPr>
              <w:t xml:space="preserve">Specificare i luoghi (indicando anche dove si trovano i server, se presenti) dove il responsabile, gli autorizzati al trattamento e gli eventuali sub-responsabili trattano i dati personali per conto del titolare. </w:t>
            </w:r>
          </w:p>
        </w:tc>
        <w:tc>
          <w:tcPr>
            <w:tcW w:w="2068" w:type="pct"/>
            <w:vAlign w:val="center"/>
          </w:tcPr>
          <w:p w:rsidR="0074536A" w:rsidRPr="007E5AD8" w:rsidRDefault="0074536A" w:rsidP="001E3EB6">
            <w:pPr>
              <w:suppressAutoHyphens/>
              <w:spacing w:line="276" w:lineRule="auto"/>
              <w:rPr>
                <w:rFonts w:ascii="Arial" w:hAnsi="Arial"/>
                <w:sz w:val="18"/>
                <w:szCs w:val="18"/>
                <w:lang w:eastAsia="zh-CN"/>
              </w:rPr>
            </w:pPr>
            <w:r w:rsidRPr="007E5AD8">
              <w:rPr>
                <w:rFonts w:ascii="Arial" w:hAnsi="Arial"/>
                <w:sz w:val="18"/>
                <w:szCs w:val="18"/>
                <w:lang w:eastAsia="zh-CN"/>
              </w:rPr>
              <w:t>Evidenze fornite:</w:t>
            </w:r>
          </w:p>
          <w:p w:rsidR="0074536A" w:rsidRPr="007E5AD8" w:rsidRDefault="0074536A" w:rsidP="001E3EB6">
            <w:pPr>
              <w:suppressAutoHyphens/>
              <w:spacing w:line="276" w:lineRule="auto"/>
              <w:rPr>
                <w:rFonts w:ascii="Arial" w:hAnsi="Arial"/>
                <w:sz w:val="18"/>
                <w:szCs w:val="18"/>
                <w:lang w:eastAsia="zh-CN"/>
              </w:rPr>
            </w:pPr>
          </w:p>
          <w:p w:rsidR="0074536A" w:rsidRPr="007E5AD8" w:rsidRDefault="0074536A" w:rsidP="001E3EB6">
            <w:pPr>
              <w:suppressAutoHyphens/>
              <w:spacing w:line="276" w:lineRule="auto"/>
              <w:rPr>
                <w:rFonts w:ascii="Arial" w:hAnsi="Arial"/>
                <w:sz w:val="18"/>
                <w:szCs w:val="18"/>
                <w:lang w:eastAsia="zh-CN"/>
              </w:rPr>
            </w:pPr>
            <w:r w:rsidRPr="007E5AD8">
              <w:rPr>
                <w:rFonts w:ascii="Arial" w:hAnsi="Arial"/>
                <w:sz w:val="18"/>
                <w:szCs w:val="18"/>
                <w:lang w:eastAsia="zh-CN"/>
              </w:rPr>
              <w:t>_______________________________________</w:t>
            </w:r>
          </w:p>
        </w:tc>
      </w:tr>
      <w:tr w:rsidR="0074536A" w:rsidRPr="007E5AD8">
        <w:trPr>
          <w:jc w:val="center"/>
        </w:trPr>
        <w:tc>
          <w:tcPr>
            <w:tcW w:w="209" w:type="pct"/>
            <w:shd w:val="clear" w:color="auto" w:fill="7B7B7B"/>
            <w:vAlign w:val="center"/>
          </w:tcPr>
          <w:p w:rsidR="0074536A" w:rsidRPr="007E5AD8" w:rsidRDefault="0074536A" w:rsidP="001E3EB6">
            <w:pPr>
              <w:suppressAutoHyphens/>
              <w:spacing w:line="276" w:lineRule="auto"/>
              <w:rPr>
                <w:rFonts w:ascii="Arial" w:hAnsi="Arial"/>
                <w:b/>
                <w:bCs/>
                <w:color w:val="FFFFFF"/>
                <w:sz w:val="18"/>
                <w:szCs w:val="18"/>
                <w:lang w:eastAsia="zh-CN"/>
              </w:rPr>
            </w:pPr>
            <w:r w:rsidRPr="007E5AD8">
              <w:rPr>
                <w:rFonts w:ascii="Arial" w:hAnsi="Arial"/>
                <w:b/>
                <w:bCs/>
                <w:color w:val="FFFFFF"/>
                <w:sz w:val="18"/>
                <w:szCs w:val="18"/>
                <w:lang w:eastAsia="zh-CN"/>
              </w:rPr>
              <w:t>8</w:t>
            </w:r>
          </w:p>
        </w:tc>
        <w:tc>
          <w:tcPr>
            <w:tcW w:w="2722" w:type="pct"/>
            <w:vAlign w:val="center"/>
          </w:tcPr>
          <w:p w:rsidR="0074536A" w:rsidRPr="007E5AD8" w:rsidRDefault="0074536A" w:rsidP="001E3EB6">
            <w:pPr>
              <w:suppressAutoHyphens/>
              <w:spacing w:line="276" w:lineRule="auto"/>
              <w:rPr>
                <w:rFonts w:ascii="Arial" w:hAnsi="Arial"/>
                <w:sz w:val="18"/>
                <w:szCs w:val="18"/>
                <w:lang w:eastAsia="zh-CN"/>
              </w:rPr>
            </w:pPr>
            <w:r w:rsidRPr="007E5AD8">
              <w:rPr>
                <w:rFonts w:ascii="Arial" w:hAnsi="Arial"/>
                <w:sz w:val="18"/>
                <w:szCs w:val="18"/>
                <w:lang w:eastAsia="zh-CN"/>
              </w:rPr>
              <w:t>Precisare se l'hosting e gli ulteriori trattamenti dei dati personali effettuati per conto del titolare, sono limitati allo Spazio Economico Europeo (SEE).</w:t>
            </w:r>
          </w:p>
        </w:tc>
        <w:tc>
          <w:tcPr>
            <w:tcW w:w="2068" w:type="pct"/>
            <w:vAlign w:val="center"/>
          </w:tcPr>
          <w:p w:rsidR="0074536A" w:rsidRPr="007E5AD8" w:rsidRDefault="0074536A" w:rsidP="001E3EB6">
            <w:pPr>
              <w:suppressAutoHyphens/>
              <w:spacing w:line="276" w:lineRule="auto"/>
              <w:ind w:left="-41"/>
              <w:rPr>
                <w:rFonts w:ascii="Arial" w:hAnsi="Arial"/>
                <w:sz w:val="18"/>
                <w:szCs w:val="18"/>
                <w:lang w:eastAsia="zh-CN"/>
              </w:rPr>
            </w:pPr>
            <w:r>
              <w:rPr>
                <w:rFonts w:ascii="MS Gothic" w:eastAsia="MS Gothic" w:hAnsi="MS Gothic" w:cs="MS Gothic" w:hint="eastAsia"/>
                <w:sz w:val="18"/>
                <w:szCs w:val="18"/>
                <w:lang w:eastAsia="zh-CN"/>
              </w:rPr>
              <w:t>☐</w:t>
            </w:r>
            <w:r w:rsidRPr="007E5AD8">
              <w:rPr>
                <w:rFonts w:ascii="Arial" w:hAnsi="Arial"/>
                <w:sz w:val="18"/>
                <w:szCs w:val="18"/>
                <w:lang w:eastAsia="zh-CN"/>
              </w:rPr>
              <w:tab/>
              <w:t>Trattamenti eseguiti all’interno dello SEE</w:t>
            </w:r>
          </w:p>
          <w:p w:rsidR="0074536A" w:rsidRPr="007E5AD8" w:rsidRDefault="0074536A" w:rsidP="001E3EB6">
            <w:pPr>
              <w:suppressAutoHyphens/>
              <w:spacing w:line="276" w:lineRule="auto"/>
              <w:ind w:left="-41"/>
              <w:rPr>
                <w:rFonts w:ascii="Arial" w:hAnsi="Arial"/>
                <w:sz w:val="18"/>
                <w:szCs w:val="18"/>
                <w:lang w:eastAsia="zh-CN"/>
              </w:rPr>
            </w:pPr>
            <w:r>
              <w:rPr>
                <w:rFonts w:ascii="MS Gothic" w:eastAsia="MS Gothic" w:hAnsi="MS Gothic" w:cs="MS Gothic" w:hint="eastAsia"/>
                <w:sz w:val="18"/>
                <w:szCs w:val="18"/>
                <w:lang w:eastAsia="zh-CN"/>
              </w:rPr>
              <w:t>☐</w:t>
            </w:r>
            <w:r w:rsidRPr="007E5AD8">
              <w:rPr>
                <w:rFonts w:ascii="Arial" w:hAnsi="Arial"/>
                <w:sz w:val="18"/>
                <w:szCs w:val="18"/>
                <w:lang w:eastAsia="zh-CN"/>
              </w:rPr>
              <w:tab/>
              <w:t>Trattamenti eseguiti anche all’esterno dello SEE, ed in particolare:</w:t>
            </w:r>
          </w:p>
          <w:p w:rsidR="0074536A" w:rsidRPr="007E5AD8" w:rsidRDefault="0074536A" w:rsidP="001E3EB6">
            <w:pPr>
              <w:suppressAutoHyphens/>
              <w:spacing w:line="276" w:lineRule="auto"/>
              <w:ind w:left="-41"/>
              <w:rPr>
                <w:rFonts w:ascii="Arial" w:hAnsi="Arial"/>
                <w:sz w:val="18"/>
                <w:szCs w:val="18"/>
                <w:lang w:eastAsia="zh-CN"/>
              </w:rPr>
            </w:pPr>
          </w:p>
          <w:p w:rsidR="0074536A" w:rsidRPr="007E5AD8" w:rsidRDefault="0074536A" w:rsidP="001E3EB6">
            <w:pPr>
              <w:suppressAutoHyphens/>
              <w:spacing w:line="276" w:lineRule="auto"/>
              <w:rPr>
                <w:rFonts w:ascii="Arial" w:hAnsi="Arial"/>
                <w:sz w:val="18"/>
                <w:szCs w:val="18"/>
                <w:lang w:eastAsia="zh-CN"/>
              </w:rPr>
            </w:pPr>
            <w:r w:rsidRPr="007E5AD8">
              <w:rPr>
                <w:rFonts w:ascii="Arial" w:hAnsi="Arial"/>
                <w:sz w:val="18"/>
                <w:szCs w:val="18"/>
                <w:lang w:eastAsia="zh-CN"/>
              </w:rPr>
              <w:t xml:space="preserve"> _______________________________________</w:t>
            </w:r>
          </w:p>
          <w:p w:rsidR="0074536A" w:rsidRPr="007E5AD8" w:rsidRDefault="0074536A" w:rsidP="001E3EB6">
            <w:pPr>
              <w:suppressAutoHyphens/>
              <w:spacing w:line="276" w:lineRule="auto"/>
              <w:rPr>
                <w:rFonts w:ascii="Arial" w:hAnsi="Arial"/>
                <w:sz w:val="18"/>
                <w:szCs w:val="18"/>
                <w:lang w:eastAsia="zh-CN"/>
              </w:rPr>
            </w:pPr>
          </w:p>
        </w:tc>
      </w:tr>
      <w:tr w:rsidR="0074536A" w:rsidRPr="007E5AD8">
        <w:trPr>
          <w:jc w:val="center"/>
        </w:trPr>
        <w:tc>
          <w:tcPr>
            <w:tcW w:w="209" w:type="pct"/>
            <w:shd w:val="clear" w:color="auto" w:fill="7B7B7B"/>
            <w:vAlign w:val="center"/>
          </w:tcPr>
          <w:p w:rsidR="0074536A" w:rsidRPr="007E5AD8" w:rsidRDefault="0074536A" w:rsidP="001E3EB6">
            <w:pPr>
              <w:suppressAutoHyphens/>
              <w:spacing w:line="276" w:lineRule="auto"/>
              <w:rPr>
                <w:rFonts w:ascii="Arial" w:hAnsi="Arial"/>
                <w:b/>
                <w:bCs/>
                <w:color w:val="FFFFFF"/>
                <w:sz w:val="18"/>
                <w:szCs w:val="18"/>
                <w:lang w:eastAsia="zh-CN"/>
              </w:rPr>
            </w:pPr>
            <w:r w:rsidRPr="007E5AD8">
              <w:rPr>
                <w:rFonts w:ascii="Arial" w:hAnsi="Arial"/>
                <w:b/>
                <w:bCs/>
                <w:color w:val="FFFFFF"/>
                <w:sz w:val="18"/>
                <w:szCs w:val="18"/>
                <w:lang w:eastAsia="zh-CN"/>
              </w:rPr>
              <w:t>9</w:t>
            </w:r>
          </w:p>
        </w:tc>
        <w:tc>
          <w:tcPr>
            <w:tcW w:w="2722" w:type="pct"/>
            <w:vAlign w:val="center"/>
          </w:tcPr>
          <w:p w:rsidR="0074536A" w:rsidRPr="007E5AD8" w:rsidRDefault="0074536A" w:rsidP="001E3EB6">
            <w:pPr>
              <w:suppressAutoHyphens/>
              <w:spacing w:line="276" w:lineRule="auto"/>
              <w:rPr>
                <w:rFonts w:ascii="Arial" w:hAnsi="Arial"/>
                <w:sz w:val="18"/>
                <w:szCs w:val="18"/>
                <w:lang w:eastAsia="zh-CN"/>
              </w:rPr>
            </w:pPr>
            <w:r w:rsidRPr="007E5AD8">
              <w:rPr>
                <w:rFonts w:ascii="Arial" w:hAnsi="Arial"/>
                <w:sz w:val="18"/>
                <w:szCs w:val="18"/>
                <w:lang w:eastAsia="zh-CN"/>
              </w:rPr>
              <w:t xml:space="preserve">Nel caso in cui i dati personali siano trattati per conto del titolare </w:t>
            </w:r>
            <w:r w:rsidRPr="007E5AD8">
              <w:rPr>
                <w:rFonts w:ascii="Arial" w:hAnsi="Arial"/>
                <w:sz w:val="18"/>
                <w:szCs w:val="18"/>
                <w:u w:val="single"/>
                <w:lang w:eastAsia="zh-CN"/>
              </w:rPr>
              <w:t>al di fuori dello SEE</w:t>
            </w:r>
            <w:r w:rsidRPr="007E5AD8">
              <w:rPr>
                <w:rFonts w:ascii="Arial" w:hAnsi="Arial"/>
                <w:sz w:val="18"/>
                <w:szCs w:val="18"/>
                <w:lang w:eastAsia="zh-CN"/>
              </w:rPr>
              <w:t>, descrivere le misure di salvaguardia ai sensi degli artt. 46 e 47 GDPR per garantire che i dati siano adeguatamente protetti al di fuori dello SEE (per esempio: Clausole Contrattuali Standard Europee).</w:t>
            </w:r>
          </w:p>
        </w:tc>
        <w:tc>
          <w:tcPr>
            <w:tcW w:w="2068" w:type="pct"/>
            <w:vAlign w:val="center"/>
          </w:tcPr>
          <w:p w:rsidR="0074536A" w:rsidRPr="007E5AD8" w:rsidRDefault="0074536A" w:rsidP="001E3EB6">
            <w:pPr>
              <w:suppressAutoHyphens/>
              <w:spacing w:line="276" w:lineRule="auto"/>
              <w:rPr>
                <w:rFonts w:ascii="Arial" w:hAnsi="Arial"/>
                <w:sz w:val="18"/>
                <w:szCs w:val="18"/>
                <w:lang w:eastAsia="zh-CN"/>
              </w:rPr>
            </w:pPr>
            <w:r>
              <w:rPr>
                <w:rFonts w:ascii="MS Gothic" w:eastAsia="MS Gothic" w:hAnsi="MS Gothic" w:cs="MS Gothic" w:hint="eastAsia"/>
                <w:sz w:val="18"/>
                <w:szCs w:val="18"/>
                <w:lang w:eastAsia="zh-CN"/>
              </w:rPr>
              <w:t>☐</w:t>
            </w:r>
            <w:r w:rsidRPr="007E5AD8">
              <w:rPr>
                <w:rFonts w:ascii="Arial" w:hAnsi="Arial"/>
                <w:sz w:val="18"/>
                <w:szCs w:val="18"/>
                <w:lang w:eastAsia="zh-CN"/>
              </w:rPr>
              <w:tab/>
              <w:t>Non applicabile</w:t>
            </w:r>
          </w:p>
          <w:p w:rsidR="0074536A" w:rsidRPr="007E5AD8" w:rsidRDefault="0074536A" w:rsidP="001E3EB6">
            <w:pPr>
              <w:suppressAutoHyphens/>
              <w:spacing w:line="276" w:lineRule="auto"/>
              <w:rPr>
                <w:rFonts w:ascii="Arial" w:hAnsi="Arial"/>
                <w:sz w:val="18"/>
                <w:szCs w:val="18"/>
                <w:lang w:eastAsia="zh-CN"/>
              </w:rPr>
            </w:pPr>
          </w:p>
          <w:p w:rsidR="0074536A" w:rsidRPr="007E5AD8" w:rsidRDefault="0074536A" w:rsidP="001E3EB6">
            <w:pPr>
              <w:suppressAutoHyphens/>
              <w:spacing w:line="276" w:lineRule="auto"/>
              <w:rPr>
                <w:rFonts w:ascii="Arial" w:hAnsi="Arial"/>
                <w:sz w:val="18"/>
                <w:szCs w:val="18"/>
                <w:lang w:eastAsia="zh-CN"/>
              </w:rPr>
            </w:pPr>
            <w:r w:rsidRPr="007E5AD8">
              <w:rPr>
                <w:rFonts w:ascii="Arial" w:hAnsi="Arial"/>
                <w:sz w:val="18"/>
                <w:szCs w:val="18"/>
                <w:lang w:eastAsia="zh-CN"/>
              </w:rPr>
              <w:t>Evidenze fornite:</w:t>
            </w:r>
          </w:p>
          <w:p w:rsidR="0074536A" w:rsidRPr="007E5AD8" w:rsidRDefault="0074536A" w:rsidP="001E3EB6">
            <w:pPr>
              <w:suppressAutoHyphens/>
              <w:spacing w:line="276" w:lineRule="auto"/>
              <w:rPr>
                <w:rFonts w:ascii="Arial" w:hAnsi="Arial"/>
                <w:sz w:val="18"/>
                <w:szCs w:val="18"/>
                <w:lang w:eastAsia="zh-CN"/>
              </w:rPr>
            </w:pPr>
          </w:p>
          <w:p w:rsidR="0074536A" w:rsidRPr="007E5AD8" w:rsidRDefault="0074536A" w:rsidP="001E3EB6">
            <w:pPr>
              <w:suppressAutoHyphens/>
              <w:spacing w:line="276" w:lineRule="auto"/>
              <w:rPr>
                <w:rFonts w:ascii="Arial" w:hAnsi="Arial"/>
                <w:sz w:val="18"/>
                <w:szCs w:val="18"/>
                <w:lang w:eastAsia="zh-CN"/>
              </w:rPr>
            </w:pPr>
            <w:r w:rsidRPr="007E5AD8">
              <w:rPr>
                <w:rFonts w:ascii="Arial" w:hAnsi="Arial"/>
                <w:sz w:val="18"/>
                <w:szCs w:val="18"/>
                <w:lang w:eastAsia="zh-CN"/>
              </w:rPr>
              <w:t>_______________________________________</w:t>
            </w:r>
          </w:p>
        </w:tc>
      </w:tr>
      <w:tr w:rsidR="0074536A" w:rsidRPr="007E5AD8">
        <w:trPr>
          <w:jc w:val="center"/>
        </w:trPr>
        <w:tc>
          <w:tcPr>
            <w:tcW w:w="209" w:type="pct"/>
            <w:shd w:val="clear" w:color="auto" w:fill="7B7B7B"/>
            <w:vAlign w:val="center"/>
          </w:tcPr>
          <w:p w:rsidR="0074536A" w:rsidRPr="007E5AD8" w:rsidRDefault="0074536A" w:rsidP="001E3EB6">
            <w:pPr>
              <w:suppressAutoHyphens/>
              <w:spacing w:line="276" w:lineRule="auto"/>
              <w:rPr>
                <w:rFonts w:ascii="Arial" w:hAnsi="Arial"/>
                <w:b/>
                <w:bCs/>
                <w:color w:val="FFFFFF"/>
                <w:sz w:val="18"/>
                <w:szCs w:val="18"/>
                <w:lang w:eastAsia="zh-CN"/>
              </w:rPr>
            </w:pPr>
            <w:r w:rsidRPr="007E5AD8">
              <w:rPr>
                <w:rFonts w:ascii="Arial" w:hAnsi="Arial"/>
                <w:b/>
                <w:bCs/>
                <w:color w:val="FFFFFF"/>
                <w:sz w:val="18"/>
                <w:szCs w:val="18"/>
                <w:lang w:eastAsia="zh-CN"/>
              </w:rPr>
              <w:t>1</w:t>
            </w:r>
            <w:r>
              <w:rPr>
                <w:rFonts w:ascii="Arial" w:hAnsi="Arial"/>
                <w:b/>
                <w:bCs/>
                <w:color w:val="FFFFFF"/>
                <w:sz w:val="18"/>
                <w:szCs w:val="18"/>
                <w:lang w:eastAsia="zh-CN"/>
              </w:rPr>
              <w:t>0</w:t>
            </w:r>
          </w:p>
        </w:tc>
        <w:tc>
          <w:tcPr>
            <w:tcW w:w="2722" w:type="pct"/>
            <w:vAlign w:val="center"/>
          </w:tcPr>
          <w:p w:rsidR="0074536A" w:rsidRPr="007E5AD8" w:rsidRDefault="0074536A" w:rsidP="001E3EB6">
            <w:pPr>
              <w:suppressAutoHyphens/>
              <w:spacing w:line="276" w:lineRule="auto"/>
              <w:rPr>
                <w:rFonts w:ascii="Arial" w:hAnsi="Arial"/>
                <w:sz w:val="18"/>
                <w:szCs w:val="18"/>
                <w:lang w:eastAsia="zh-CN"/>
              </w:rPr>
            </w:pPr>
            <w:r w:rsidRPr="007E5AD8">
              <w:rPr>
                <w:rFonts w:ascii="Arial" w:hAnsi="Arial"/>
                <w:sz w:val="18"/>
                <w:szCs w:val="18"/>
                <w:lang w:eastAsia="zh-CN"/>
              </w:rPr>
              <w:t>È stata effettuata la valutazione d’impatto sulla protezione dei dati (DPIA), nei casi in cui i servizi oggetto della fornitura presentino, per gli interessati, rischi elevati e/o uso di nuove tecnologie derivanti da utilizzi innovativi o applicazioni di nuove soluzioni tecnologiche od organizzative (riconoscimento biometrico, geolocalizzazione, etc.) e/o trattamenti di dati su larga scala e/o trattamenti di categorie particolari di dati personali? Se si, trasmettere al titolare tale documento.</w:t>
            </w:r>
          </w:p>
        </w:tc>
        <w:tc>
          <w:tcPr>
            <w:tcW w:w="2068" w:type="pct"/>
            <w:vAlign w:val="center"/>
          </w:tcPr>
          <w:p w:rsidR="0074536A" w:rsidRPr="007E5AD8" w:rsidRDefault="0074536A" w:rsidP="001E3EB6">
            <w:pPr>
              <w:suppressAutoHyphens/>
              <w:spacing w:line="276" w:lineRule="auto"/>
              <w:rPr>
                <w:rFonts w:ascii="Arial" w:hAnsi="Arial"/>
                <w:sz w:val="18"/>
                <w:szCs w:val="18"/>
                <w:lang w:eastAsia="zh-CN"/>
              </w:rPr>
            </w:pPr>
            <w:r>
              <w:rPr>
                <w:rFonts w:ascii="MS Gothic" w:eastAsia="MS Gothic" w:hAnsi="MS Gothic" w:cs="MS Gothic" w:hint="eastAsia"/>
                <w:sz w:val="18"/>
                <w:szCs w:val="18"/>
                <w:lang w:eastAsia="zh-CN"/>
              </w:rPr>
              <w:t>☐</w:t>
            </w:r>
            <w:r w:rsidRPr="007E5AD8">
              <w:rPr>
                <w:rFonts w:ascii="Arial" w:hAnsi="Arial"/>
                <w:sz w:val="18"/>
                <w:szCs w:val="18"/>
                <w:lang w:eastAsia="zh-CN"/>
              </w:rPr>
              <w:tab/>
              <w:t>Si</w:t>
            </w:r>
          </w:p>
          <w:p w:rsidR="0074536A" w:rsidRPr="007E5AD8" w:rsidRDefault="0074536A" w:rsidP="001E3EB6">
            <w:pPr>
              <w:suppressAutoHyphens/>
              <w:spacing w:line="276" w:lineRule="auto"/>
              <w:rPr>
                <w:rFonts w:ascii="Arial" w:hAnsi="Arial"/>
                <w:sz w:val="18"/>
                <w:szCs w:val="18"/>
                <w:lang w:eastAsia="zh-CN"/>
              </w:rPr>
            </w:pPr>
            <w:r>
              <w:rPr>
                <w:rFonts w:ascii="MS Gothic" w:eastAsia="MS Gothic" w:hAnsi="MS Gothic" w:cs="MS Gothic" w:hint="eastAsia"/>
                <w:sz w:val="18"/>
                <w:szCs w:val="18"/>
                <w:lang w:eastAsia="zh-CN"/>
              </w:rPr>
              <w:t>☐</w:t>
            </w:r>
            <w:r w:rsidRPr="007E5AD8">
              <w:rPr>
                <w:rFonts w:ascii="Arial" w:hAnsi="Arial"/>
                <w:sz w:val="18"/>
                <w:szCs w:val="18"/>
                <w:lang w:eastAsia="zh-CN"/>
              </w:rPr>
              <w:tab/>
              <w:t>No</w:t>
            </w:r>
          </w:p>
          <w:p w:rsidR="0074536A" w:rsidRPr="007E5AD8" w:rsidRDefault="0074536A" w:rsidP="001E3EB6">
            <w:pPr>
              <w:suppressAutoHyphens/>
              <w:spacing w:line="276" w:lineRule="auto"/>
              <w:rPr>
                <w:rFonts w:ascii="Arial" w:hAnsi="Arial"/>
                <w:sz w:val="18"/>
                <w:szCs w:val="18"/>
                <w:lang w:eastAsia="zh-CN"/>
              </w:rPr>
            </w:pPr>
            <w:r>
              <w:rPr>
                <w:rFonts w:ascii="MS Gothic" w:eastAsia="MS Gothic" w:hAnsi="MS Gothic" w:cs="MS Gothic" w:hint="eastAsia"/>
                <w:sz w:val="18"/>
                <w:szCs w:val="18"/>
                <w:lang w:eastAsia="zh-CN"/>
              </w:rPr>
              <w:t>☐</w:t>
            </w:r>
            <w:r w:rsidRPr="007E5AD8">
              <w:rPr>
                <w:rFonts w:ascii="Arial" w:hAnsi="Arial"/>
                <w:sz w:val="18"/>
                <w:szCs w:val="18"/>
                <w:lang w:eastAsia="zh-CN"/>
              </w:rPr>
              <w:tab/>
              <w:t>Non applicabile</w:t>
            </w:r>
          </w:p>
        </w:tc>
      </w:tr>
    </w:tbl>
    <w:p w:rsidR="0074536A" w:rsidRDefault="0074536A" w:rsidP="00506155">
      <w:pPr>
        <w:pStyle w:val="Heading1"/>
        <w:jc w:val="center"/>
        <w:rPr>
          <w:rStyle w:val="Saltoaindice"/>
          <w:rFonts w:cs="Times New Roman"/>
          <w:b/>
          <w:bCs/>
          <w:color w:val="auto"/>
          <w:sz w:val="24"/>
          <w:szCs w:val="24"/>
        </w:rPr>
      </w:pPr>
      <w:r w:rsidRPr="007E5AD8">
        <w:rPr>
          <w:rFonts w:ascii="Arial" w:hAnsi="Arial" w:cs="Times New Roman"/>
          <w:b/>
          <w:bCs/>
          <w:sz w:val="18"/>
          <w:szCs w:val="18"/>
          <w:lang w:eastAsia="zh-CN"/>
        </w:rPr>
        <w:br w:type="page"/>
      </w:r>
      <w:bookmarkStart w:id="2" w:name="_Toc89423063"/>
      <w:r w:rsidRPr="00DA328B">
        <w:rPr>
          <w:rStyle w:val="Saltoaindice"/>
          <w:b/>
          <w:bCs/>
          <w:color w:val="auto"/>
          <w:sz w:val="24"/>
          <w:szCs w:val="24"/>
        </w:rPr>
        <w:t xml:space="preserve">SEZIONE B – </w:t>
      </w:r>
      <w:r>
        <w:rPr>
          <w:rStyle w:val="Saltoaindice"/>
          <w:b/>
          <w:bCs/>
          <w:color w:val="auto"/>
          <w:sz w:val="24"/>
          <w:szCs w:val="24"/>
        </w:rPr>
        <w:t xml:space="preserve">SICUREZZA - </w:t>
      </w:r>
      <w:r w:rsidRPr="00DA328B">
        <w:rPr>
          <w:rStyle w:val="Saltoaindice"/>
          <w:b/>
          <w:bCs/>
          <w:color w:val="auto"/>
          <w:sz w:val="24"/>
          <w:szCs w:val="24"/>
        </w:rPr>
        <w:t>MISURE ORGANIZZATIVE</w:t>
      </w:r>
      <w:bookmarkEnd w:id="2"/>
    </w:p>
    <w:p w:rsidR="0074536A" w:rsidRPr="00DA328B" w:rsidRDefault="0074536A" w:rsidP="00DA328B"/>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17"/>
        <w:gridCol w:w="5316"/>
        <w:gridCol w:w="4121"/>
      </w:tblGrid>
      <w:tr w:rsidR="0074536A" w:rsidRPr="007E5AD8">
        <w:tc>
          <w:tcPr>
            <w:tcW w:w="0" w:type="auto"/>
            <w:gridSpan w:val="2"/>
            <w:shd w:val="clear" w:color="auto" w:fill="7B7B7B"/>
            <w:vAlign w:val="center"/>
          </w:tcPr>
          <w:p w:rsidR="0074536A" w:rsidRPr="007E5AD8" w:rsidRDefault="0074536A" w:rsidP="001E3EB6">
            <w:pPr>
              <w:suppressAutoHyphens/>
              <w:spacing w:line="276" w:lineRule="auto"/>
              <w:jc w:val="center"/>
              <w:rPr>
                <w:rFonts w:ascii="Arial" w:hAnsi="Arial"/>
                <w:b/>
                <w:bCs/>
                <w:color w:val="FFFFFF"/>
                <w:sz w:val="18"/>
                <w:szCs w:val="18"/>
                <w:lang w:eastAsia="zh-CN"/>
              </w:rPr>
            </w:pPr>
            <w:r w:rsidRPr="007E5AD8">
              <w:rPr>
                <w:rFonts w:ascii="Arial" w:hAnsi="Arial"/>
                <w:b/>
                <w:bCs/>
                <w:color w:val="FFFFFF"/>
                <w:sz w:val="18"/>
                <w:szCs w:val="18"/>
                <w:lang w:eastAsia="zh-CN"/>
              </w:rPr>
              <w:t>Domande</w:t>
            </w:r>
          </w:p>
        </w:tc>
        <w:tc>
          <w:tcPr>
            <w:tcW w:w="0" w:type="auto"/>
            <w:shd w:val="clear" w:color="auto" w:fill="7B7B7B"/>
            <w:vAlign w:val="center"/>
          </w:tcPr>
          <w:p w:rsidR="0074536A" w:rsidRPr="007E5AD8" w:rsidRDefault="0074536A" w:rsidP="001E3EB6">
            <w:pPr>
              <w:suppressAutoHyphens/>
              <w:spacing w:line="276" w:lineRule="auto"/>
              <w:jc w:val="center"/>
              <w:rPr>
                <w:rFonts w:ascii="Arial" w:hAnsi="Arial"/>
                <w:b/>
                <w:bCs/>
                <w:color w:val="FFFFFF"/>
                <w:sz w:val="18"/>
                <w:szCs w:val="18"/>
                <w:lang w:eastAsia="zh-CN"/>
              </w:rPr>
            </w:pPr>
            <w:r w:rsidRPr="007E5AD8">
              <w:rPr>
                <w:rFonts w:ascii="Arial" w:hAnsi="Arial"/>
                <w:b/>
                <w:bCs/>
                <w:color w:val="FFFFFF"/>
                <w:sz w:val="18"/>
                <w:szCs w:val="18"/>
                <w:lang w:eastAsia="zh-CN"/>
              </w:rPr>
              <w:t>Risposte</w:t>
            </w:r>
          </w:p>
        </w:tc>
      </w:tr>
      <w:tr w:rsidR="0074536A" w:rsidRPr="007E5AD8">
        <w:tc>
          <w:tcPr>
            <w:tcW w:w="0" w:type="auto"/>
            <w:shd w:val="clear" w:color="auto" w:fill="7B7B7B"/>
            <w:vAlign w:val="center"/>
          </w:tcPr>
          <w:p w:rsidR="0074536A" w:rsidRPr="007E5AD8" w:rsidRDefault="0074536A" w:rsidP="001E3EB6">
            <w:pPr>
              <w:suppressAutoHyphens/>
              <w:spacing w:line="276" w:lineRule="auto"/>
              <w:jc w:val="center"/>
              <w:rPr>
                <w:rFonts w:ascii="Arial" w:hAnsi="Arial"/>
                <w:b/>
                <w:bCs/>
                <w:color w:val="FFFFFF"/>
                <w:sz w:val="18"/>
                <w:szCs w:val="18"/>
                <w:lang w:eastAsia="zh-CN"/>
              </w:rPr>
            </w:pPr>
            <w:r w:rsidRPr="007E5AD8">
              <w:rPr>
                <w:rFonts w:ascii="Arial" w:hAnsi="Arial"/>
                <w:b/>
                <w:bCs/>
                <w:color w:val="FFFFFF"/>
                <w:sz w:val="18"/>
                <w:szCs w:val="18"/>
                <w:lang w:eastAsia="zh-CN"/>
              </w:rPr>
              <w:t xml:space="preserve">1 </w:t>
            </w:r>
          </w:p>
        </w:tc>
        <w:tc>
          <w:tcPr>
            <w:tcW w:w="0" w:type="auto"/>
            <w:vAlign w:val="center"/>
          </w:tcPr>
          <w:p w:rsidR="0074536A" w:rsidRPr="007E5AD8" w:rsidRDefault="0074536A" w:rsidP="001E3EB6">
            <w:pPr>
              <w:suppressAutoHyphens/>
              <w:spacing w:line="276" w:lineRule="auto"/>
              <w:rPr>
                <w:rFonts w:ascii="Arial" w:hAnsi="Arial"/>
                <w:sz w:val="18"/>
                <w:szCs w:val="18"/>
                <w:lang w:eastAsia="zh-CN"/>
              </w:rPr>
            </w:pPr>
            <w:r w:rsidRPr="007E5AD8">
              <w:rPr>
                <w:rFonts w:ascii="Arial" w:hAnsi="Arial"/>
                <w:sz w:val="18"/>
                <w:szCs w:val="18"/>
                <w:lang w:eastAsia="zh-CN"/>
              </w:rPr>
              <w:t>Tutti gli autorizzati al trattamento hanno ricevuto le istruzioni per il trattamento dei dati personali nel quale sono coinvolti mediante lettera di incarico (ex art. 29 GDPR)?</w:t>
            </w:r>
          </w:p>
        </w:tc>
        <w:tc>
          <w:tcPr>
            <w:tcW w:w="0" w:type="auto"/>
            <w:vAlign w:val="center"/>
          </w:tcPr>
          <w:p w:rsidR="0074536A" w:rsidRPr="007E5AD8" w:rsidRDefault="0074536A" w:rsidP="001E3EB6">
            <w:pPr>
              <w:suppressAutoHyphens/>
              <w:spacing w:line="276" w:lineRule="auto"/>
              <w:rPr>
                <w:rFonts w:ascii="Arial" w:hAnsi="Arial"/>
                <w:sz w:val="18"/>
                <w:szCs w:val="18"/>
                <w:lang w:eastAsia="zh-CN"/>
              </w:rPr>
            </w:pPr>
            <w:r>
              <w:rPr>
                <w:rFonts w:ascii="MS Gothic" w:eastAsia="MS Gothic" w:hAnsi="MS Gothic" w:cs="MS Gothic" w:hint="eastAsia"/>
                <w:sz w:val="18"/>
                <w:szCs w:val="18"/>
                <w:lang w:eastAsia="zh-CN"/>
              </w:rPr>
              <w:t>☐</w:t>
            </w:r>
            <w:r w:rsidRPr="007E5AD8">
              <w:rPr>
                <w:rFonts w:ascii="Arial" w:hAnsi="Arial"/>
                <w:sz w:val="18"/>
                <w:szCs w:val="18"/>
                <w:lang w:eastAsia="zh-CN"/>
              </w:rPr>
              <w:tab/>
              <w:t>Si</w:t>
            </w:r>
          </w:p>
          <w:p w:rsidR="0074536A" w:rsidRPr="007E5AD8" w:rsidRDefault="0074536A" w:rsidP="001E3EB6">
            <w:pPr>
              <w:suppressAutoHyphens/>
              <w:spacing w:line="276" w:lineRule="auto"/>
              <w:rPr>
                <w:rFonts w:ascii="Arial" w:hAnsi="Arial"/>
                <w:sz w:val="18"/>
                <w:szCs w:val="18"/>
                <w:lang w:eastAsia="zh-CN"/>
              </w:rPr>
            </w:pPr>
            <w:r>
              <w:rPr>
                <w:rFonts w:ascii="MS Gothic" w:eastAsia="MS Gothic" w:hAnsi="MS Gothic" w:cs="MS Gothic" w:hint="eastAsia"/>
                <w:sz w:val="18"/>
                <w:szCs w:val="18"/>
                <w:lang w:eastAsia="zh-CN"/>
              </w:rPr>
              <w:t>☐</w:t>
            </w:r>
            <w:r w:rsidRPr="007E5AD8">
              <w:rPr>
                <w:rFonts w:ascii="Arial" w:hAnsi="Arial"/>
                <w:sz w:val="18"/>
                <w:szCs w:val="18"/>
                <w:lang w:eastAsia="zh-CN"/>
              </w:rPr>
              <w:tab/>
              <w:t>No</w:t>
            </w:r>
          </w:p>
        </w:tc>
      </w:tr>
      <w:tr w:rsidR="0074536A" w:rsidRPr="007E5AD8">
        <w:tc>
          <w:tcPr>
            <w:tcW w:w="0" w:type="auto"/>
            <w:shd w:val="clear" w:color="auto" w:fill="7B7B7B"/>
            <w:vAlign w:val="center"/>
          </w:tcPr>
          <w:p w:rsidR="0074536A" w:rsidRPr="007E5AD8" w:rsidRDefault="0074536A" w:rsidP="001E3EB6">
            <w:pPr>
              <w:suppressAutoHyphens/>
              <w:spacing w:line="276" w:lineRule="auto"/>
              <w:jc w:val="center"/>
              <w:rPr>
                <w:rFonts w:ascii="Arial" w:hAnsi="Arial"/>
                <w:b/>
                <w:bCs/>
                <w:color w:val="FFFFFF"/>
                <w:sz w:val="18"/>
                <w:szCs w:val="18"/>
                <w:lang w:eastAsia="zh-CN"/>
              </w:rPr>
            </w:pPr>
            <w:r w:rsidRPr="007E5AD8">
              <w:rPr>
                <w:rFonts w:ascii="Arial" w:hAnsi="Arial"/>
                <w:b/>
                <w:bCs/>
                <w:color w:val="FFFFFF"/>
                <w:sz w:val="18"/>
                <w:szCs w:val="18"/>
                <w:lang w:eastAsia="zh-CN"/>
              </w:rPr>
              <w:t>2</w:t>
            </w:r>
          </w:p>
        </w:tc>
        <w:tc>
          <w:tcPr>
            <w:tcW w:w="0" w:type="auto"/>
            <w:vAlign w:val="center"/>
          </w:tcPr>
          <w:p w:rsidR="0074536A" w:rsidRPr="007E5AD8" w:rsidRDefault="0074536A" w:rsidP="001E3EB6">
            <w:pPr>
              <w:suppressAutoHyphens/>
              <w:spacing w:line="276" w:lineRule="auto"/>
              <w:rPr>
                <w:rFonts w:ascii="Arial" w:hAnsi="Arial"/>
                <w:sz w:val="18"/>
                <w:szCs w:val="18"/>
                <w:lang w:eastAsia="zh-CN"/>
              </w:rPr>
            </w:pPr>
            <w:r w:rsidRPr="007E5AD8">
              <w:rPr>
                <w:rFonts w:ascii="Arial" w:hAnsi="Arial"/>
                <w:sz w:val="18"/>
                <w:szCs w:val="18"/>
                <w:lang w:eastAsia="zh-CN"/>
              </w:rPr>
              <w:t>Tutte le persone autorizzate al trattamento partecipano, su base annuale, a corsi di formazione incentrati sugli obblighi previsti dalle normative vigenti in tema di protezione dei dati?</w:t>
            </w:r>
          </w:p>
        </w:tc>
        <w:tc>
          <w:tcPr>
            <w:tcW w:w="0" w:type="auto"/>
            <w:vAlign w:val="center"/>
          </w:tcPr>
          <w:p w:rsidR="0074536A" w:rsidRPr="007E5AD8" w:rsidRDefault="0074536A" w:rsidP="001E3EB6">
            <w:pPr>
              <w:suppressAutoHyphens/>
              <w:spacing w:line="276" w:lineRule="auto"/>
              <w:rPr>
                <w:rFonts w:ascii="Arial" w:hAnsi="Arial"/>
                <w:sz w:val="18"/>
                <w:szCs w:val="18"/>
                <w:lang w:eastAsia="zh-CN"/>
              </w:rPr>
            </w:pPr>
            <w:r>
              <w:rPr>
                <w:rFonts w:ascii="MS Gothic" w:eastAsia="MS Gothic" w:hAnsi="MS Gothic" w:cs="MS Gothic" w:hint="eastAsia"/>
                <w:sz w:val="18"/>
                <w:szCs w:val="18"/>
                <w:lang w:eastAsia="zh-CN"/>
              </w:rPr>
              <w:t>☐</w:t>
            </w:r>
            <w:r w:rsidRPr="007E5AD8">
              <w:rPr>
                <w:rFonts w:ascii="Arial" w:hAnsi="Arial"/>
                <w:sz w:val="18"/>
                <w:szCs w:val="18"/>
                <w:lang w:eastAsia="zh-CN"/>
              </w:rPr>
              <w:tab/>
              <w:t>Si</w:t>
            </w:r>
          </w:p>
          <w:p w:rsidR="0074536A" w:rsidRPr="007E5AD8" w:rsidRDefault="0074536A" w:rsidP="001E3EB6">
            <w:pPr>
              <w:suppressAutoHyphens/>
              <w:spacing w:line="276" w:lineRule="auto"/>
              <w:rPr>
                <w:rFonts w:ascii="Arial" w:hAnsi="Arial"/>
                <w:sz w:val="18"/>
                <w:szCs w:val="18"/>
                <w:lang w:eastAsia="zh-CN"/>
              </w:rPr>
            </w:pPr>
            <w:r>
              <w:rPr>
                <w:rFonts w:ascii="MS Gothic" w:eastAsia="MS Gothic" w:hAnsi="MS Gothic" w:cs="MS Gothic" w:hint="eastAsia"/>
                <w:sz w:val="18"/>
                <w:szCs w:val="18"/>
                <w:lang w:eastAsia="zh-CN"/>
              </w:rPr>
              <w:t>☐</w:t>
            </w:r>
            <w:r w:rsidRPr="007E5AD8">
              <w:rPr>
                <w:rFonts w:ascii="Arial" w:hAnsi="Arial"/>
                <w:sz w:val="18"/>
                <w:szCs w:val="18"/>
                <w:lang w:eastAsia="zh-CN"/>
              </w:rPr>
              <w:tab/>
              <w:t>No</w:t>
            </w:r>
          </w:p>
        </w:tc>
      </w:tr>
      <w:tr w:rsidR="0074536A" w:rsidRPr="007E5AD8">
        <w:tc>
          <w:tcPr>
            <w:tcW w:w="0" w:type="auto"/>
            <w:shd w:val="clear" w:color="auto" w:fill="7B7B7B"/>
            <w:vAlign w:val="center"/>
          </w:tcPr>
          <w:p w:rsidR="0074536A" w:rsidRPr="007E5AD8" w:rsidRDefault="0074536A" w:rsidP="001E3EB6">
            <w:pPr>
              <w:suppressAutoHyphens/>
              <w:spacing w:line="276" w:lineRule="auto"/>
              <w:jc w:val="center"/>
              <w:rPr>
                <w:rFonts w:ascii="Arial" w:hAnsi="Arial"/>
                <w:b/>
                <w:bCs/>
                <w:color w:val="FFFFFF"/>
                <w:sz w:val="18"/>
                <w:szCs w:val="18"/>
                <w:lang w:eastAsia="zh-CN"/>
              </w:rPr>
            </w:pPr>
            <w:r>
              <w:rPr>
                <w:rFonts w:ascii="Arial" w:hAnsi="Arial"/>
                <w:b/>
                <w:bCs/>
                <w:color w:val="FFFFFF"/>
                <w:sz w:val="18"/>
                <w:szCs w:val="18"/>
                <w:lang w:eastAsia="zh-CN"/>
              </w:rPr>
              <w:t>3</w:t>
            </w:r>
          </w:p>
        </w:tc>
        <w:tc>
          <w:tcPr>
            <w:tcW w:w="0" w:type="auto"/>
            <w:vAlign w:val="center"/>
          </w:tcPr>
          <w:p w:rsidR="0074536A" w:rsidRPr="007E5AD8" w:rsidRDefault="0074536A" w:rsidP="001E3EB6">
            <w:pPr>
              <w:suppressAutoHyphens/>
              <w:spacing w:line="276" w:lineRule="auto"/>
              <w:rPr>
                <w:rFonts w:ascii="Arial" w:hAnsi="Arial"/>
                <w:sz w:val="18"/>
                <w:szCs w:val="18"/>
                <w:lang w:eastAsia="zh-CN"/>
              </w:rPr>
            </w:pPr>
            <w:r>
              <w:rPr>
                <w:rFonts w:ascii="Arial" w:hAnsi="Arial"/>
                <w:sz w:val="18"/>
                <w:szCs w:val="18"/>
                <w:lang w:eastAsia="zh-CN"/>
              </w:rPr>
              <w:t>Gli autorizzati coinvolti nel trattamento sono stati informati del dovuto obbligo si segretezza e riservatezza ai sensi dell’art. 2105 c.c.</w:t>
            </w:r>
          </w:p>
        </w:tc>
        <w:tc>
          <w:tcPr>
            <w:tcW w:w="0" w:type="auto"/>
            <w:vAlign w:val="center"/>
          </w:tcPr>
          <w:p w:rsidR="0074536A" w:rsidRPr="007E5AD8" w:rsidRDefault="0074536A" w:rsidP="00540135">
            <w:pPr>
              <w:suppressAutoHyphens/>
              <w:spacing w:line="276" w:lineRule="auto"/>
              <w:rPr>
                <w:rFonts w:ascii="Arial" w:hAnsi="Arial"/>
                <w:sz w:val="18"/>
                <w:szCs w:val="18"/>
                <w:lang w:eastAsia="zh-CN"/>
              </w:rPr>
            </w:pPr>
            <w:r>
              <w:rPr>
                <w:rFonts w:ascii="MS Gothic" w:eastAsia="MS Gothic" w:hAnsi="MS Gothic" w:cs="MS Gothic" w:hint="eastAsia"/>
                <w:sz w:val="18"/>
                <w:szCs w:val="18"/>
                <w:lang w:eastAsia="zh-CN"/>
              </w:rPr>
              <w:t>☐</w:t>
            </w:r>
            <w:r w:rsidRPr="007E5AD8">
              <w:rPr>
                <w:rFonts w:ascii="Arial" w:hAnsi="Arial"/>
                <w:sz w:val="18"/>
                <w:szCs w:val="18"/>
                <w:lang w:eastAsia="zh-CN"/>
              </w:rPr>
              <w:tab/>
              <w:t>Si</w:t>
            </w:r>
          </w:p>
          <w:p w:rsidR="0074536A" w:rsidRDefault="0074536A" w:rsidP="00540135">
            <w:pPr>
              <w:suppressAutoHyphens/>
              <w:spacing w:line="276" w:lineRule="auto"/>
              <w:rPr>
                <w:rFonts w:ascii="Arial" w:hAnsi="Arial"/>
                <w:sz w:val="18"/>
                <w:szCs w:val="18"/>
                <w:lang w:eastAsia="zh-CN"/>
              </w:rPr>
            </w:pPr>
            <w:r>
              <w:rPr>
                <w:rFonts w:ascii="MS Gothic" w:eastAsia="MS Gothic" w:hAnsi="MS Gothic" w:cs="MS Gothic" w:hint="eastAsia"/>
                <w:sz w:val="18"/>
                <w:szCs w:val="18"/>
                <w:lang w:eastAsia="zh-CN"/>
              </w:rPr>
              <w:t>☐</w:t>
            </w:r>
            <w:r w:rsidRPr="007E5AD8">
              <w:rPr>
                <w:rFonts w:ascii="Arial" w:hAnsi="Arial"/>
                <w:sz w:val="18"/>
                <w:szCs w:val="18"/>
                <w:lang w:eastAsia="zh-CN"/>
              </w:rPr>
              <w:tab/>
              <w:t>No</w:t>
            </w:r>
          </w:p>
        </w:tc>
      </w:tr>
      <w:tr w:rsidR="0074536A" w:rsidRPr="007E5AD8">
        <w:tc>
          <w:tcPr>
            <w:tcW w:w="0" w:type="auto"/>
            <w:shd w:val="clear" w:color="auto" w:fill="7B7B7B"/>
            <w:vAlign w:val="center"/>
          </w:tcPr>
          <w:p w:rsidR="0074536A" w:rsidRPr="007E5AD8" w:rsidRDefault="0074536A" w:rsidP="001E3EB6">
            <w:pPr>
              <w:suppressAutoHyphens/>
              <w:spacing w:line="276" w:lineRule="auto"/>
              <w:jc w:val="center"/>
              <w:rPr>
                <w:rFonts w:ascii="Arial" w:hAnsi="Arial"/>
                <w:b/>
                <w:bCs/>
                <w:color w:val="FFFFFF"/>
                <w:sz w:val="18"/>
                <w:szCs w:val="18"/>
                <w:lang w:eastAsia="zh-CN"/>
              </w:rPr>
            </w:pPr>
            <w:r>
              <w:rPr>
                <w:rFonts w:ascii="Arial" w:hAnsi="Arial"/>
                <w:b/>
                <w:bCs/>
                <w:color w:val="FFFFFF"/>
                <w:sz w:val="18"/>
                <w:szCs w:val="18"/>
                <w:lang w:eastAsia="zh-CN"/>
              </w:rPr>
              <w:t>4</w:t>
            </w:r>
          </w:p>
        </w:tc>
        <w:tc>
          <w:tcPr>
            <w:tcW w:w="0" w:type="auto"/>
            <w:vAlign w:val="center"/>
          </w:tcPr>
          <w:p w:rsidR="0074536A" w:rsidRPr="007E5AD8" w:rsidRDefault="0074536A" w:rsidP="001E3EB6">
            <w:pPr>
              <w:suppressAutoHyphens/>
              <w:spacing w:line="276" w:lineRule="auto"/>
              <w:rPr>
                <w:rFonts w:ascii="Arial" w:hAnsi="Arial"/>
                <w:sz w:val="18"/>
                <w:szCs w:val="18"/>
                <w:lang w:eastAsia="zh-CN"/>
              </w:rPr>
            </w:pPr>
            <w:r w:rsidRPr="007E5AD8">
              <w:rPr>
                <w:rFonts w:ascii="Arial" w:hAnsi="Arial"/>
                <w:sz w:val="18"/>
                <w:szCs w:val="18"/>
                <w:lang w:eastAsia="zh-CN"/>
              </w:rPr>
              <w:t>Avete adottato un registro delle attività di trattamento (ex art. 30 GDPR</w:t>
            </w:r>
            <w:r>
              <w:rPr>
                <w:rFonts w:ascii="Arial" w:hAnsi="Arial"/>
                <w:sz w:val="18"/>
                <w:szCs w:val="18"/>
                <w:lang w:eastAsia="zh-CN"/>
              </w:rPr>
              <w:t xml:space="preserve"> par. 2</w:t>
            </w:r>
            <w:r w:rsidRPr="007E5AD8">
              <w:rPr>
                <w:rFonts w:ascii="Arial" w:hAnsi="Arial"/>
                <w:sz w:val="18"/>
                <w:szCs w:val="18"/>
                <w:lang w:eastAsia="zh-CN"/>
              </w:rPr>
              <w:t>), in qualità di responsabile del trattamento? Se così fosse, ogni quanto tempo viene aggiornato?</w:t>
            </w:r>
          </w:p>
        </w:tc>
        <w:tc>
          <w:tcPr>
            <w:tcW w:w="0" w:type="auto"/>
            <w:vAlign w:val="center"/>
          </w:tcPr>
          <w:p w:rsidR="0074536A" w:rsidRPr="007E5AD8" w:rsidRDefault="0074536A" w:rsidP="001E3EB6">
            <w:pPr>
              <w:suppressAutoHyphens/>
              <w:spacing w:line="276" w:lineRule="auto"/>
              <w:rPr>
                <w:rFonts w:ascii="Arial" w:hAnsi="Arial"/>
                <w:sz w:val="18"/>
                <w:szCs w:val="18"/>
                <w:lang w:eastAsia="zh-CN"/>
              </w:rPr>
            </w:pPr>
            <w:r>
              <w:rPr>
                <w:rFonts w:ascii="MS Gothic" w:eastAsia="MS Gothic" w:hAnsi="MS Gothic" w:cs="MS Gothic" w:hint="eastAsia"/>
                <w:sz w:val="18"/>
                <w:szCs w:val="18"/>
                <w:lang w:eastAsia="zh-CN"/>
              </w:rPr>
              <w:t>☐</w:t>
            </w:r>
            <w:r w:rsidRPr="007E5AD8">
              <w:rPr>
                <w:rFonts w:ascii="Arial" w:hAnsi="Arial"/>
                <w:sz w:val="18"/>
                <w:szCs w:val="18"/>
                <w:lang w:eastAsia="zh-CN"/>
              </w:rPr>
              <w:tab/>
              <w:t>Si</w:t>
            </w:r>
          </w:p>
          <w:p w:rsidR="0074536A" w:rsidRPr="007E5AD8" w:rsidRDefault="0074536A" w:rsidP="001E3EB6">
            <w:pPr>
              <w:suppressAutoHyphens/>
              <w:spacing w:line="276" w:lineRule="auto"/>
              <w:rPr>
                <w:rFonts w:ascii="Arial" w:hAnsi="Arial"/>
                <w:sz w:val="18"/>
                <w:szCs w:val="18"/>
                <w:lang w:eastAsia="zh-CN"/>
              </w:rPr>
            </w:pPr>
            <w:r>
              <w:rPr>
                <w:rFonts w:ascii="MS Gothic" w:eastAsia="MS Gothic" w:hAnsi="MS Gothic" w:cs="MS Gothic" w:hint="eastAsia"/>
                <w:sz w:val="18"/>
                <w:szCs w:val="18"/>
                <w:lang w:eastAsia="zh-CN"/>
              </w:rPr>
              <w:t>☐</w:t>
            </w:r>
            <w:r w:rsidRPr="007E5AD8">
              <w:rPr>
                <w:rFonts w:ascii="Arial" w:hAnsi="Arial"/>
                <w:sz w:val="18"/>
                <w:szCs w:val="18"/>
                <w:lang w:eastAsia="zh-CN"/>
              </w:rPr>
              <w:tab/>
              <w:t>No</w:t>
            </w:r>
          </w:p>
          <w:p w:rsidR="0074536A" w:rsidRPr="007E5AD8" w:rsidRDefault="0074536A" w:rsidP="001E3EB6">
            <w:pPr>
              <w:suppressAutoHyphens/>
              <w:spacing w:line="276" w:lineRule="auto"/>
              <w:rPr>
                <w:rFonts w:ascii="Arial" w:hAnsi="Arial"/>
                <w:sz w:val="18"/>
                <w:szCs w:val="18"/>
                <w:lang w:eastAsia="zh-CN"/>
              </w:rPr>
            </w:pPr>
          </w:p>
          <w:p w:rsidR="0074536A" w:rsidRPr="007E5AD8" w:rsidRDefault="0074536A" w:rsidP="001E3EB6">
            <w:pPr>
              <w:suppressAutoHyphens/>
              <w:spacing w:line="276" w:lineRule="auto"/>
              <w:rPr>
                <w:rFonts w:ascii="Arial" w:hAnsi="Arial"/>
                <w:sz w:val="18"/>
                <w:szCs w:val="18"/>
                <w:lang w:eastAsia="zh-CN"/>
              </w:rPr>
            </w:pPr>
            <w:r w:rsidRPr="007E5AD8">
              <w:rPr>
                <w:rFonts w:ascii="Arial" w:hAnsi="Arial"/>
                <w:sz w:val="18"/>
                <w:szCs w:val="18"/>
                <w:lang w:eastAsia="zh-CN"/>
              </w:rPr>
              <w:t>Aggiornato ogni:</w:t>
            </w:r>
          </w:p>
          <w:p w:rsidR="0074536A" w:rsidRPr="007E5AD8" w:rsidRDefault="0074536A" w:rsidP="001E3EB6">
            <w:pPr>
              <w:suppressAutoHyphens/>
              <w:spacing w:line="276" w:lineRule="auto"/>
              <w:rPr>
                <w:rFonts w:ascii="Arial" w:hAnsi="Arial"/>
                <w:sz w:val="18"/>
                <w:szCs w:val="18"/>
                <w:lang w:eastAsia="zh-CN"/>
              </w:rPr>
            </w:pPr>
          </w:p>
          <w:p w:rsidR="0074536A" w:rsidRPr="007E5AD8" w:rsidRDefault="0074536A" w:rsidP="001E3EB6">
            <w:pPr>
              <w:suppressAutoHyphens/>
              <w:spacing w:line="276" w:lineRule="auto"/>
              <w:rPr>
                <w:rFonts w:ascii="Arial" w:hAnsi="Arial"/>
                <w:sz w:val="18"/>
                <w:szCs w:val="18"/>
                <w:lang w:eastAsia="zh-CN"/>
              </w:rPr>
            </w:pPr>
            <w:r w:rsidRPr="007E5AD8">
              <w:rPr>
                <w:rFonts w:ascii="Arial" w:hAnsi="Arial"/>
                <w:sz w:val="18"/>
                <w:szCs w:val="18"/>
                <w:lang w:eastAsia="zh-CN"/>
              </w:rPr>
              <w:t>_______________________________________</w:t>
            </w:r>
          </w:p>
        </w:tc>
      </w:tr>
      <w:tr w:rsidR="0074536A" w:rsidRPr="007E5AD8">
        <w:tc>
          <w:tcPr>
            <w:tcW w:w="0" w:type="auto"/>
            <w:shd w:val="clear" w:color="auto" w:fill="7B7B7B"/>
            <w:vAlign w:val="center"/>
          </w:tcPr>
          <w:p w:rsidR="0074536A" w:rsidRPr="007E5AD8" w:rsidRDefault="0074536A" w:rsidP="001E3EB6">
            <w:pPr>
              <w:suppressAutoHyphens/>
              <w:spacing w:line="276" w:lineRule="auto"/>
              <w:jc w:val="center"/>
              <w:rPr>
                <w:rFonts w:ascii="Arial" w:hAnsi="Arial"/>
                <w:b/>
                <w:bCs/>
                <w:color w:val="FFFFFF"/>
                <w:sz w:val="18"/>
                <w:szCs w:val="18"/>
                <w:lang w:eastAsia="zh-CN"/>
              </w:rPr>
            </w:pPr>
            <w:r>
              <w:rPr>
                <w:rFonts w:ascii="Arial" w:hAnsi="Arial"/>
                <w:b/>
                <w:bCs/>
                <w:color w:val="FFFFFF"/>
                <w:sz w:val="18"/>
                <w:szCs w:val="18"/>
                <w:lang w:eastAsia="zh-CN"/>
              </w:rPr>
              <w:t>5</w:t>
            </w:r>
          </w:p>
        </w:tc>
        <w:tc>
          <w:tcPr>
            <w:tcW w:w="0" w:type="auto"/>
            <w:vAlign w:val="center"/>
          </w:tcPr>
          <w:p w:rsidR="0074536A" w:rsidRPr="007E5AD8" w:rsidRDefault="0074536A" w:rsidP="001E3EB6">
            <w:pPr>
              <w:suppressAutoHyphens/>
              <w:spacing w:line="276" w:lineRule="auto"/>
              <w:rPr>
                <w:rFonts w:ascii="Arial" w:hAnsi="Arial"/>
                <w:sz w:val="18"/>
                <w:szCs w:val="18"/>
                <w:lang w:eastAsia="zh-CN"/>
              </w:rPr>
            </w:pPr>
            <w:r w:rsidRPr="007E5AD8">
              <w:rPr>
                <w:rFonts w:ascii="Arial" w:hAnsi="Arial"/>
                <w:sz w:val="18"/>
                <w:szCs w:val="18"/>
                <w:lang w:eastAsia="zh-CN"/>
              </w:rPr>
              <w:t>È stato nominato il Data Protection Officer (DPO), e quali sono i suoi dati di contatto?</w:t>
            </w:r>
          </w:p>
        </w:tc>
        <w:tc>
          <w:tcPr>
            <w:tcW w:w="0" w:type="auto"/>
            <w:vAlign w:val="center"/>
          </w:tcPr>
          <w:p w:rsidR="0074536A" w:rsidRPr="007E5AD8" w:rsidRDefault="0074536A" w:rsidP="001E3EB6">
            <w:pPr>
              <w:suppressAutoHyphens/>
              <w:spacing w:line="276" w:lineRule="auto"/>
              <w:rPr>
                <w:rFonts w:ascii="Arial" w:hAnsi="Arial"/>
                <w:sz w:val="18"/>
                <w:szCs w:val="18"/>
                <w:lang w:eastAsia="zh-CN"/>
              </w:rPr>
            </w:pPr>
            <w:r>
              <w:rPr>
                <w:rFonts w:ascii="MS Gothic" w:eastAsia="MS Gothic" w:hAnsi="MS Gothic" w:cs="MS Gothic" w:hint="eastAsia"/>
                <w:sz w:val="18"/>
                <w:szCs w:val="18"/>
                <w:lang w:eastAsia="zh-CN"/>
              </w:rPr>
              <w:t>☐</w:t>
            </w:r>
            <w:r w:rsidRPr="007E5AD8">
              <w:rPr>
                <w:rFonts w:ascii="Arial" w:hAnsi="Arial"/>
                <w:sz w:val="18"/>
                <w:szCs w:val="18"/>
                <w:lang w:eastAsia="zh-CN"/>
              </w:rPr>
              <w:tab/>
              <w:t>Si</w:t>
            </w:r>
          </w:p>
          <w:p w:rsidR="0074536A" w:rsidRPr="007E5AD8" w:rsidRDefault="0074536A" w:rsidP="001E3EB6">
            <w:pPr>
              <w:suppressAutoHyphens/>
              <w:spacing w:line="276" w:lineRule="auto"/>
              <w:rPr>
                <w:rFonts w:ascii="Arial" w:hAnsi="Arial"/>
                <w:sz w:val="18"/>
                <w:szCs w:val="18"/>
                <w:lang w:eastAsia="zh-CN"/>
              </w:rPr>
            </w:pPr>
            <w:r>
              <w:rPr>
                <w:rFonts w:ascii="MS Gothic" w:eastAsia="MS Gothic" w:hAnsi="MS Gothic" w:cs="MS Gothic" w:hint="eastAsia"/>
                <w:sz w:val="18"/>
                <w:szCs w:val="18"/>
                <w:lang w:eastAsia="zh-CN"/>
              </w:rPr>
              <w:t>☐</w:t>
            </w:r>
            <w:r w:rsidRPr="007E5AD8">
              <w:rPr>
                <w:rFonts w:ascii="Arial" w:hAnsi="Arial"/>
                <w:sz w:val="18"/>
                <w:szCs w:val="18"/>
                <w:lang w:eastAsia="zh-CN"/>
              </w:rPr>
              <w:tab/>
              <w:t>No</w:t>
            </w:r>
          </w:p>
          <w:p w:rsidR="0074536A" w:rsidRPr="007E5AD8" w:rsidRDefault="0074536A" w:rsidP="001E3EB6">
            <w:pPr>
              <w:suppressAutoHyphens/>
              <w:spacing w:line="276" w:lineRule="auto"/>
              <w:rPr>
                <w:rFonts w:ascii="Arial" w:hAnsi="Arial"/>
                <w:sz w:val="18"/>
                <w:szCs w:val="18"/>
                <w:lang w:eastAsia="zh-CN"/>
              </w:rPr>
            </w:pPr>
          </w:p>
          <w:p w:rsidR="0074536A" w:rsidRPr="007E5AD8" w:rsidRDefault="0074536A" w:rsidP="001E3EB6">
            <w:pPr>
              <w:suppressAutoHyphens/>
              <w:spacing w:line="276" w:lineRule="auto"/>
              <w:rPr>
                <w:rFonts w:ascii="Arial" w:hAnsi="Arial"/>
                <w:sz w:val="18"/>
                <w:szCs w:val="18"/>
                <w:lang w:eastAsia="zh-CN"/>
              </w:rPr>
            </w:pPr>
            <w:r w:rsidRPr="007E5AD8">
              <w:rPr>
                <w:rFonts w:ascii="Arial" w:hAnsi="Arial"/>
                <w:sz w:val="18"/>
                <w:szCs w:val="18"/>
                <w:lang w:eastAsia="zh-CN"/>
              </w:rPr>
              <w:t>Dati di contatto:</w:t>
            </w:r>
          </w:p>
          <w:p w:rsidR="0074536A" w:rsidRPr="007E5AD8" w:rsidRDefault="0074536A" w:rsidP="001E3EB6">
            <w:pPr>
              <w:suppressAutoHyphens/>
              <w:spacing w:line="276" w:lineRule="auto"/>
              <w:rPr>
                <w:rFonts w:ascii="Arial" w:hAnsi="Arial"/>
                <w:sz w:val="18"/>
                <w:szCs w:val="18"/>
                <w:lang w:eastAsia="zh-CN"/>
              </w:rPr>
            </w:pPr>
          </w:p>
          <w:p w:rsidR="0074536A" w:rsidRPr="007E5AD8" w:rsidRDefault="0074536A" w:rsidP="001E3EB6">
            <w:pPr>
              <w:suppressAutoHyphens/>
              <w:spacing w:line="276" w:lineRule="auto"/>
              <w:rPr>
                <w:rFonts w:ascii="Arial" w:hAnsi="Arial"/>
                <w:sz w:val="18"/>
                <w:szCs w:val="18"/>
                <w:lang w:eastAsia="zh-CN"/>
              </w:rPr>
            </w:pPr>
            <w:r w:rsidRPr="007E5AD8">
              <w:rPr>
                <w:rFonts w:ascii="Arial" w:hAnsi="Arial"/>
                <w:sz w:val="18"/>
                <w:szCs w:val="18"/>
                <w:lang w:eastAsia="zh-CN"/>
              </w:rPr>
              <w:t>_______________________________________</w:t>
            </w:r>
          </w:p>
        </w:tc>
      </w:tr>
      <w:tr w:rsidR="0074536A" w:rsidRPr="007E5AD8">
        <w:tc>
          <w:tcPr>
            <w:tcW w:w="0" w:type="auto"/>
            <w:shd w:val="clear" w:color="auto" w:fill="7B7B7B"/>
            <w:vAlign w:val="center"/>
          </w:tcPr>
          <w:p w:rsidR="0074536A" w:rsidRPr="007E5AD8" w:rsidRDefault="0074536A" w:rsidP="001E3EB6">
            <w:pPr>
              <w:suppressAutoHyphens/>
              <w:spacing w:line="276" w:lineRule="auto"/>
              <w:jc w:val="center"/>
              <w:rPr>
                <w:rFonts w:ascii="Arial" w:hAnsi="Arial"/>
                <w:b/>
                <w:bCs/>
                <w:color w:val="FFFFFF"/>
                <w:sz w:val="18"/>
                <w:szCs w:val="18"/>
                <w:lang w:eastAsia="zh-CN"/>
              </w:rPr>
            </w:pPr>
            <w:r>
              <w:rPr>
                <w:rFonts w:ascii="Arial" w:hAnsi="Arial"/>
                <w:b/>
                <w:bCs/>
                <w:color w:val="FFFFFF"/>
                <w:sz w:val="18"/>
                <w:szCs w:val="18"/>
                <w:lang w:eastAsia="zh-CN"/>
              </w:rPr>
              <w:t>6</w:t>
            </w:r>
          </w:p>
        </w:tc>
        <w:tc>
          <w:tcPr>
            <w:tcW w:w="0" w:type="auto"/>
            <w:vAlign w:val="center"/>
          </w:tcPr>
          <w:p w:rsidR="0074536A" w:rsidRPr="007E5AD8" w:rsidRDefault="0074536A" w:rsidP="001E3EB6">
            <w:pPr>
              <w:suppressAutoHyphens/>
              <w:spacing w:line="276" w:lineRule="auto"/>
              <w:rPr>
                <w:rFonts w:ascii="Arial" w:hAnsi="Arial"/>
                <w:sz w:val="18"/>
                <w:szCs w:val="18"/>
                <w:lang w:eastAsia="zh-CN"/>
              </w:rPr>
            </w:pPr>
            <w:r w:rsidRPr="007E5AD8">
              <w:rPr>
                <w:rFonts w:ascii="Arial" w:hAnsi="Arial"/>
                <w:sz w:val="18"/>
                <w:szCs w:val="18"/>
                <w:lang w:eastAsia="zh-CN"/>
              </w:rPr>
              <w:t>Avete adottato misure organizzative interne volte a prevenire e gestire eventuali violazioni dei dati personali oggetto di trattamento (procedura di data breach ai sensi degli artt. 33 e 34 GDPR)? Se si, elencare qui le evidenze fornite.</w:t>
            </w:r>
          </w:p>
        </w:tc>
        <w:tc>
          <w:tcPr>
            <w:tcW w:w="0" w:type="auto"/>
            <w:vAlign w:val="center"/>
          </w:tcPr>
          <w:p w:rsidR="0074536A" w:rsidRPr="007E5AD8" w:rsidRDefault="0074536A" w:rsidP="001E3EB6">
            <w:pPr>
              <w:suppressAutoHyphens/>
              <w:spacing w:line="276" w:lineRule="auto"/>
              <w:rPr>
                <w:rFonts w:ascii="Arial" w:hAnsi="Arial"/>
                <w:sz w:val="18"/>
                <w:szCs w:val="18"/>
                <w:lang w:eastAsia="zh-CN"/>
              </w:rPr>
            </w:pPr>
            <w:r>
              <w:rPr>
                <w:rFonts w:ascii="MS Gothic" w:eastAsia="MS Gothic" w:hAnsi="MS Gothic" w:cs="MS Gothic" w:hint="eastAsia"/>
                <w:sz w:val="18"/>
                <w:szCs w:val="18"/>
                <w:lang w:eastAsia="zh-CN"/>
              </w:rPr>
              <w:t>☐</w:t>
            </w:r>
            <w:r w:rsidRPr="007E5AD8">
              <w:rPr>
                <w:rFonts w:ascii="Arial" w:hAnsi="Arial"/>
                <w:sz w:val="18"/>
                <w:szCs w:val="18"/>
                <w:lang w:eastAsia="zh-CN"/>
              </w:rPr>
              <w:tab/>
              <w:t>Si</w:t>
            </w:r>
          </w:p>
          <w:p w:rsidR="0074536A" w:rsidRPr="007E5AD8" w:rsidRDefault="0074536A" w:rsidP="001E3EB6">
            <w:pPr>
              <w:suppressAutoHyphens/>
              <w:spacing w:line="276" w:lineRule="auto"/>
              <w:rPr>
                <w:rFonts w:ascii="Arial" w:hAnsi="Arial"/>
                <w:sz w:val="18"/>
                <w:szCs w:val="18"/>
                <w:lang w:eastAsia="zh-CN"/>
              </w:rPr>
            </w:pPr>
            <w:r>
              <w:rPr>
                <w:rFonts w:ascii="MS Gothic" w:eastAsia="MS Gothic" w:hAnsi="MS Gothic" w:cs="MS Gothic" w:hint="eastAsia"/>
                <w:sz w:val="18"/>
                <w:szCs w:val="18"/>
                <w:lang w:eastAsia="zh-CN"/>
              </w:rPr>
              <w:t>☐</w:t>
            </w:r>
            <w:r w:rsidRPr="007E5AD8">
              <w:rPr>
                <w:rFonts w:ascii="Arial" w:hAnsi="Arial"/>
                <w:sz w:val="18"/>
                <w:szCs w:val="18"/>
                <w:lang w:eastAsia="zh-CN"/>
              </w:rPr>
              <w:tab/>
              <w:t>No</w:t>
            </w:r>
          </w:p>
          <w:p w:rsidR="0074536A" w:rsidRPr="007E5AD8" w:rsidRDefault="0074536A" w:rsidP="001E3EB6">
            <w:pPr>
              <w:suppressAutoHyphens/>
              <w:spacing w:line="276" w:lineRule="auto"/>
              <w:rPr>
                <w:rFonts w:ascii="Arial" w:hAnsi="Arial"/>
                <w:sz w:val="18"/>
                <w:szCs w:val="18"/>
                <w:lang w:eastAsia="zh-CN"/>
              </w:rPr>
            </w:pPr>
          </w:p>
          <w:p w:rsidR="0074536A" w:rsidRPr="007E5AD8" w:rsidRDefault="0074536A" w:rsidP="001E3EB6">
            <w:pPr>
              <w:suppressAutoHyphens/>
              <w:spacing w:line="276" w:lineRule="auto"/>
              <w:rPr>
                <w:rFonts w:ascii="Arial" w:hAnsi="Arial"/>
                <w:sz w:val="18"/>
                <w:szCs w:val="18"/>
                <w:lang w:eastAsia="zh-CN"/>
              </w:rPr>
            </w:pPr>
            <w:r w:rsidRPr="007E5AD8">
              <w:rPr>
                <w:rFonts w:ascii="Arial" w:hAnsi="Arial"/>
                <w:sz w:val="18"/>
                <w:szCs w:val="18"/>
                <w:lang w:eastAsia="zh-CN"/>
              </w:rPr>
              <w:t>Evidenze fornite:</w:t>
            </w:r>
          </w:p>
          <w:p w:rsidR="0074536A" w:rsidRPr="007E5AD8" w:rsidRDefault="0074536A" w:rsidP="001E3EB6">
            <w:pPr>
              <w:suppressAutoHyphens/>
              <w:spacing w:line="276" w:lineRule="auto"/>
              <w:rPr>
                <w:rFonts w:ascii="Arial" w:hAnsi="Arial"/>
                <w:sz w:val="18"/>
                <w:szCs w:val="18"/>
                <w:lang w:eastAsia="zh-CN"/>
              </w:rPr>
            </w:pPr>
          </w:p>
          <w:p w:rsidR="0074536A" w:rsidRPr="007E5AD8" w:rsidRDefault="0074536A" w:rsidP="001E3EB6">
            <w:pPr>
              <w:suppressAutoHyphens/>
              <w:spacing w:line="276" w:lineRule="auto"/>
              <w:rPr>
                <w:rFonts w:ascii="Arial" w:hAnsi="Arial"/>
                <w:sz w:val="18"/>
                <w:szCs w:val="18"/>
                <w:lang w:eastAsia="zh-CN"/>
              </w:rPr>
            </w:pPr>
            <w:r w:rsidRPr="007E5AD8">
              <w:rPr>
                <w:rFonts w:ascii="Arial" w:hAnsi="Arial"/>
                <w:sz w:val="18"/>
                <w:szCs w:val="18"/>
                <w:lang w:eastAsia="zh-CN"/>
              </w:rPr>
              <w:t>_______________________________________</w:t>
            </w:r>
          </w:p>
        </w:tc>
      </w:tr>
      <w:tr w:rsidR="0074536A" w:rsidRPr="007E5AD8">
        <w:trPr>
          <w:trHeight w:val="102"/>
        </w:trPr>
        <w:tc>
          <w:tcPr>
            <w:tcW w:w="0" w:type="auto"/>
            <w:shd w:val="clear" w:color="auto" w:fill="7B7B7B"/>
            <w:vAlign w:val="center"/>
          </w:tcPr>
          <w:p w:rsidR="0074536A" w:rsidRPr="007E5AD8" w:rsidRDefault="0074536A" w:rsidP="001E3EB6">
            <w:pPr>
              <w:suppressAutoHyphens/>
              <w:spacing w:line="276" w:lineRule="auto"/>
              <w:jc w:val="center"/>
              <w:rPr>
                <w:rFonts w:ascii="Arial" w:hAnsi="Arial"/>
                <w:b/>
                <w:bCs/>
                <w:color w:val="FFFFFF"/>
                <w:sz w:val="18"/>
                <w:szCs w:val="18"/>
                <w:lang w:eastAsia="zh-CN"/>
              </w:rPr>
            </w:pPr>
            <w:r>
              <w:rPr>
                <w:rFonts w:ascii="Arial" w:hAnsi="Arial"/>
                <w:b/>
                <w:bCs/>
                <w:color w:val="FFFFFF"/>
                <w:sz w:val="18"/>
                <w:szCs w:val="18"/>
                <w:lang w:eastAsia="zh-CN"/>
              </w:rPr>
              <w:t>7</w:t>
            </w:r>
          </w:p>
        </w:tc>
        <w:tc>
          <w:tcPr>
            <w:tcW w:w="0" w:type="auto"/>
            <w:vAlign w:val="center"/>
          </w:tcPr>
          <w:p w:rsidR="0074536A" w:rsidRPr="007E5AD8" w:rsidRDefault="0074536A" w:rsidP="001E3EB6">
            <w:pPr>
              <w:suppressAutoHyphens/>
              <w:spacing w:line="276" w:lineRule="auto"/>
              <w:rPr>
                <w:rFonts w:ascii="Arial" w:hAnsi="Arial"/>
                <w:sz w:val="18"/>
                <w:szCs w:val="18"/>
                <w:lang w:eastAsia="zh-CN"/>
              </w:rPr>
            </w:pPr>
            <w:r w:rsidRPr="007E5AD8">
              <w:rPr>
                <w:rFonts w:ascii="Arial" w:hAnsi="Arial"/>
                <w:sz w:val="18"/>
                <w:szCs w:val="18"/>
                <w:lang w:eastAsia="zh-CN"/>
              </w:rPr>
              <w:t xml:space="preserve">Avete un indirizzo e-mail o call center dedicato </w:t>
            </w:r>
            <w:r>
              <w:rPr>
                <w:rFonts w:ascii="Arial" w:hAnsi="Arial"/>
                <w:sz w:val="18"/>
                <w:szCs w:val="18"/>
                <w:lang w:eastAsia="zh-CN"/>
              </w:rPr>
              <w:t>alla</w:t>
            </w:r>
            <w:r w:rsidRPr="007E5AD8">
              <w:rPr>
                <w:rFonts w:ascii="Arial" w:hAnsi="Arial"/>
                <w:sz w:val="18"/>
                <w:szCs w:val="18"/>
                <w:lang w:eastAsia="zh-CN"/>
              </w:rPr>
              <w:t xml:space="preserve"> segnala</w:t>
            </w:r>
            <w:r>
              <w:rPr>
                <w:rFonts w:ascii="Arial" w:hAnsi="Arial"/>
                <w:sz w:val="18"/>
                <w:szCs w:val="18"/>
                <w:lang w:eastAsia="zh-CN"/>
              </w:rPr>
              <w:t xml:space="preserve">zione di </w:t>
            </w:r>
            <w:r w:rsidRPr="007E5AD8">
              <w:rPr>
                <w:rFonts w:ascii="Arial" w:hAnsi="Arial"/>
                <w:sz w:val="18"/>
                <w:szCs w:val="18"/>
                <w:lang w:eastAsia="zh-CN"/>
              </w:rPr>
              <w:t>eventuali violazioni dei dati personali?</w:t>
            </w:r>
          </w:p>
        </w:tc>
        <w:tc>
          <w:tcPr>
            <w:tcW w:w="0" w:type="auto"/>
            <w:vAlign w:val="center"/>
          </w:tcPr>
          <w:p w:rsidR="0074536A" w:rsidRPr="007E5AD8" w:rsidRDefault="0074536A" w:rsidP="001E3EB6">
            <w:pPr>
              <w:suppressAutoHyphens/>
              <w:spacing w:line="276" w:lineRule="auto"/>
              <w:rPr>
                <w:rFonts w:ascii="Arial" w:hAnsi="Arial"/>
                <w:sz w:val="18"/>
                <w:szCs w:val="18"/>
                <w:lang w:eastAsia="zh-CN"/>
              </w:rPr>
            </w:pPr>
            <w:r>
              <w:rPr>
                <w:rFonts w:ascii="MS Gothic" w:eastAsia="MS Gothic" w:hAnsi="MS Gothic" w:cs="MS Gothic" w:hint="eastAsia"/>
                <w:sz w:val="18"/>
                <w:szCs w:val="18"/>
                <w:lang w:eastAsia="zh-CN"/>
              </w:rPr>
              <w:t>☐</w:t>
            </w:r>
            <w:r w:rsidRPr="007E5AD8">
              <w:rPr>
                <w:rFonts w:ascii="Arial" w:hAnsi="Arial"/>
                <w:sz w:val="18"/>
                <w:szCs w:val="18"/>
                <w:lang w:eastAsia="zh-CN"/>
              </w:rPr>
              <w:tab/>
              <w:t>Si</w:t>
            </w:r>
          </w:p>
          <w:p w:rsidR="0074536A" w:rsidRPr="007E5AD8" w:rsidRDefault="0074536A" w:rsidP="001E3EB6">
            <w:pPr>
              <w:suppressAutoHyphens/>
              <w:spacing w:line="276" w:lineRule="auto"/>
              <w:rPr>
                <w:rFonts w:ascii="Arial" w:hAnsi="Arial"/>
                <w:sz w:val="18"/>
                <w:szCs w:val="18"/>
                <w:lang w:eastAsia="zh-CN"/>
              </w:rPr>
            </w:pPr>
            <w:r>
              <w:rPr>
                <w:rFonts w:ascii="MS Gothic" w:eastAsia="MS Gothic" w:hAnsi="MS Gothic" w:cs="MS Gothic" w:hint="eastAsia"/>
                <w:sz w:val="18"/>
                <w:szCs w:val="18"/>
                <w:lang w:eastAsia="zh-CN"/>
              </w:rPr>
              <w:t>☐</w:t>
            </w:r>
            <w:r w:rsidRPr="007E5AD8">
              <w:rPr>
                <w:rFonts w:ascii="Arial" w:hAnsi="Arial"/>
                <w:sz w:val="18"/>
                <w:szCs w:val="18"/>
                <w:lang w:eastAsia="zh-CN"/>
              </w:rPr>
              <w:tab/>
              <w:t>No</w:t>
            </w:r>
          </w:p>
          <w:p w:rsidR="0074536A" w:rsidRPr="007E5AD8" w:rsidRDefault="0074536A" w:rsidP="001E3EB6">
            <w:pPr>
              <w:suppressAutoHyphens/>
              <w:spacing w:line="276" w:lineRule="auto"/>
              <w:rPr>
                <w:rFonts w:ascii="Arial" w:hAnsi="Arial"/>
                <w:sz w:val="18"/>
                <w:szCs w:val="18"/>
                <w:lang w:eastAsia="zh-CN"/>
              </w:rPr>
            </w:pPr>
          </w:p>
          <w:p w:rsidR="0074536A" w:rsidRPr="007E5AD8" w:rsidRDefault="0074536A" w:rsidP="001E3EB6">
            <w:pPr>
              <w:suppressAutoHyphens/>
              <w:spacing w:line="276" w:lineRule="auto"/>
              <w:rPr>
                <w:rFonts w:ascii="Arial" w:hAnsi="Arial"/>
                <w:sz w:val="18"/>
                <w:szCs w:val="18"/>
                <w:lang w:eastAsia="zh-CN"/>
              </w:rPr>
            </w:pPr>
            <w:r w:rsidRPr="007E5AD8">
              <w:rPr>
                <w:rFonts w:ascii="Arial" w:hAnsi="Arial"/>
                <w:sz w:val="18"/>
                <w:szCs w:val="18"/>
                <w:lang w:eastAsia="zh-CN"/>
              </w:rPr>
              <w:t>Recapito:</w:t>
            </w:r>
          </w:p>
          <w:p w:rsidR="0074536A" w:rsidRPr="007E5AD8" w:rsidRDefault="0074536A" w:rsidP="001E3EB6">
            <w:pPr>
              <w:suppressAutoHyphens/>
              <w:spacing w:line="276" w:lineRule="auto"/>
              <w:rPr>
                <w:rFonts w:ascii="Arial" w:hAnsi="Arial"/>
                <w:sz w:val="18"/>
                <w:szCs w:val="18"/>
                <w:lang w:eastAsia="zh-CN"/>
              </w:rPr>
            </w:pPr>
          </w:p>
          <w:p w:rsidR="0074536A" w:rsidRPr="007E5AD8" w:rsidRDefault="0074536A" w:rsidP="001E3EB6">
            <w:pPr>
              <w:suppressAutoHyphens/>
              <w:spacing w:line="276" w:lineRule="auto"/>
              <w:rPr>
                <w:rFonts w:ascii="Arial" w:hAnsi="Arial"/>
                <w:sz w:val="18"/>
                <w:szCs w:val="18"/>
                <w:lang w:eastAsia="zh-CN"/>
              </w:rPr>
            </w:pPr>
            <w:r w:rsidRPr="007E5AD8">
              <w:rPr>
                <w:rFonts w:ascii="Arial" w:hAnsi="Arial"/>
                <w:sz w:val="18"/>
                <w:szCs w:val="18"/>
                <w:lang w:eastAsia="zh-CN"/>
              </w:rPr>
              <w:t>_______________________________________</w:t>
            </w:r>
          </w:p>
        </w:tc>
      </w:tr>
      <w:tr w:rsidR="0074536A" w:rsidRPr="007E5AD8">
        <w:trPr>
          <w:trHeight w:val="102"/>
        </w:trPr>
        <w:tc>
          <w:tcPr>
            <w:tcW w:w="0" w:type="auto"/>
            <w:shd w:val="clear" w:color="auto" w:fill="7B7B7B"/>
            <w:vAlign w:val="center"/>
          </w:tcPr>
          <w:p w:rsidR="0074536A" w:rsidRPr="007E5AD8" w:rsidRDefault="0074536A" w:rsidP="001E3EB6">
            <w:pPr>
              <w:suppressAutoHyphens/>
              <w:spacing w:line="276" w:lineRule="auto"/>
              <w:jc w:val="center"/>
              <w:rPr>
                <w:rFonts w:ascii="Arial" w:hAnsi="Arial"/>
                <w:b/>
                <w:bCs/>
                <w:color w:val="FFFFFF"/>
                <w:sz w:val="18"/>
                <w:szCs w:val="18"/>
                <w:lang w:eastAsia="zh-CN"/>
              </w:rPr>
            </w:pPr>
            <w:r>
              <w:rPr>
                <w:rFonts w:ascii="Arial" w:hAnsi="Arial"/>
                <w:b/>
                <w:bCs/>
                <w:color w:val="FFFFFF"/>
                <w:sz w:val="18"/>
                <w:szCs w:val="18"/>
                <w:lang w:eastAsia="zh-CN"/>
              </w:rPr>
              <w:t>8</w:t>
            </w:r>
          </w:p>
        </w:tc>
        <w:tc>
          <w:tcPr>
            <w:tcW w:w="0" w:type="auto"/>
            <w:vAlign w:val="center"/>
          </w:tcPr>
          <w:p w:rsidR="0074536A" w:rsidRPr="007E5AD8" w:rsidRDefault="0074536A" w:rsidP="001E3EB6">
            <w:pPr>
              <w:suppressAutoHyphens/>
              <w:spacing w:line="276" w:lineRule="auto"/>
              <w:rPr>
                <w:rFonts w:ascii="Arial" w:hAnsi="Arial"/>
                <w:sz w:val="18"/>
                <w:szCs w:val="18"/>
                <w:lang w:eastAsia="zh-CN"/>
              </w:rPr>
            </w:pPr>
            <w:r>
              <w:rPr>
                <w:rFonts w:ascii="Arial" w:hAnsi="Arial"/>
                <w:sz w:val="18"/>
                <w:szCs w:val="18"/>
                <w:lang w:eastAsia="zh-CN"/>
              </w:rPr>
              <w:t>Vi avvalete della collaborazione di</w:t>
            </w:r>
            <w:r w:rsidRPr="007E5AD8">
              <w:rPr>
                <w:rFonts w:ascii="Arial" w:hAnsi="Arial"/>
                <w:sz w:val="18"/>
                <w:szCs w:val="18"/>
                <w:lang w:eastAsia="zh-CN"/>
              </w:rPr>
              <w:t xml:space="preserve"> sub-responsabili per la fornitura dei servizi offerti al titolare del trattamento? In caso affermativo, avete richiesto l'autorizzazione scritta al titolare del trattamento, prima di ricorrere a tali sub-responsabili per l’esecuzione delle attività di trattamento effettuate per conto dello stesso? Si prega di produrre l’elenco dei sub-responsabili, aggiornato alla data di compilazione della presente checklist.</w:t>
            </w:r>
          </w:p>
        </w:tc>
        <w:tc>
          <w:tcPr>
            <w:tcW w:w="0" w:type="auto"/>
            <w:vAlign w:val="center"/>
          </w:tcPr>
          <w:p w:rsidR="0074536A" w:rsidRPr="007E5AD8" w:rsidRDefault="0074536A" w:rsidP="001E3EB6">
            <w:pPr>
              <w:suppressAutoHyphens/>
              <w:spacing w:line="276" w:lineRule="auto"/>
              <w:rPr>
                <w:rFonts w:ascii="Arial" w:hAnsi="Arial"/>
                <w:sz w:val="18"/>
                <w:szCs w:val="18"/>
                <w:lang w:eastAsia="zh-CN"/>
              </w:rPr>
            </w:pPr>
            <w:r>
              <w:rPr>
                <w:rFonts w:ascii="MS Gothic" w:eastAsia="MS Gothic" w:hAnsi="MS Gothic" w:cs="MS Gothic" w:hint="eastAsia"/>
                <w:sz w:val="18"/>
                <w:szCs w:val="18"/>
                <w:lang w:eastAsia="zh-CN"/>
              </w:rPr>
              <w:t>☐</w:t>
            </w:r>
            <w:r w:rsidRPr="007E5AD8">
              <w:rPr>
                <w:rFonts w:ascii="Arial" w:hAnsi="Arial"/>
                <w:sz w:val="18"/>
                <w:szCs w:val="18"/>
                <w:lang w:eastAsia="zh-CN"/>
              </w:rPr>
              <w:tab/>
              <w:t>Si</w:t>
            </w:r>
          </w:p>
          <w:p w:rsidR="0074536A" w:rsidRPr="007E5AD8" w:rsidRDefault="0074536A" w:rsidP="001E3EB6">
            <w:pPr>
              <w:suppressAutoHyphens/>
              <w:spacing w:line="276" w:lineRule="auto"/>
              <w:rPr>
                <w:rFonts w:ascii="Arial" w:hAnsi="Arial"/>
                <w:sz w:val="18"/>
                <w:szCs w:val="18"/>
                <w:lang w:eastAsia="zh-CN"/>
              </w:rPr>
            </w:pPr>
            <w:r>
              <w:rPr>
                <w:rFonts w:ascii="MS Gothic" w:eastAsia="MS Gothic" w:hAnsi="MS Gothic" w:cs="MS Gothic" w:hint="eastAsia"/>
                <w:sz w:val="18"/>
                <w:szCs w:val="18"/>
                <w:lang w:eastAsia="zh-CN"/>
              </w:rPr>
              <w:t>☐</w:t>
            </w:r>
            <w:r w:rsidRPr="007E5AD8">
              <w:rPr>
                <w:rFonts w:ascii="Arial" w:hAnsi="Arial"/>
                <w:sz w:val="18"/>
                <w:szCs w:val="18"/>
                <w:lang w:eastAsia="zh-CN"/>
              </w:rPr>
              <w:tab/>
              <w:t>No</w:t>
            </w:r>
          </w:p>
          <w:p w:rsidR="0074536A" w:rsidRPr="007E5AD8" w:rsidRDefault="0074536A" w:rsidP="001E3EB6">
            <w:pPr>
              <w:suppressAutoHyphens/>
              <w:spacing w:line="276" w:lineRule="auto"/>
              <w:rPr>
                <w:rFonts w:ascii="Arial" w:hAnsi="Arial"/>
                <w:sz w:val="18"/>
                <w:szCs w:val="18"/>
                <w:lang w:eastAsia="zh-CN"/>
              </w:rPr>
            </w:pPr>
          </w:p>
          <w:p w:rsidR="0074536A" w:rsidRPr="007E5AD8" w:rsidRDefault="0074536A" w:rsidP="001E3EB6">
            <w:pPr>
              <w:suppressAutoHyphens/>
              <w:spacing w:line="276" w:lineRule="auto"/>
              <w:rPr>
                <w:rFonts w:ascii="Arial" w:hAnsi="Arial"/>
                <w:sz w:val="18"/>
                <w:szCs w:val="18"/>
                <w:lang w:eastAsia="zh-CN"/>
              </w:rPr>
            </w:pPr>
            <w:r w:rsidRPr="007E5AD8">
              <w:rPr>
                <w:rFonts w:ascii="Arial" w:hAnsi="Arial"/>
                <w:sz w:val="18"/>
                <w:szCs w:val="18"/>
                <w:lang w:eastAsia="zh-CN"/>
              </w:rPr>
              <w:t>Evidenze fornite:</w:t>
            </w:r>
          </w:p>
          <w:p w:rsidR="0074536A" w:rsidRPr="007E5AD8" w:rsidRDefault="0074536A" w:rsidP="001E3EB6">
            <w:pPr>
              <w:suppressAutoHyphens/>
              <w:spacing w:line="276" w:lineRule="auto"/>
              <w:rPr>
                <w:rFonts w:ascii="Arial" w:hAnsi="Arial"/>
                <w:sz w:val="18"/>
                <w:szCs w:val="18"/>
                <w:lang w:eastAsia="zh-CN"/>
              </w:rPr>
            </w:pPr>
            <w:r w:rsidRPr="007E5AD8">
              <w:rPr>
                <w:rFonts w:ascii="Arial" w:hAnsi="Arial"/>
                <w:sz w:val="18"/>
                <w:szCs w:val="18"/>
                <w:lang w:eastAsia="zh-CN"/>
              </w:rPr>
              <w:t>_______________________________________</w:t>
            </w:r>
          </w:p>
        </w:tc>
      </w:tr>
      <w:tr w:rsidR="0074536A" w:rsidRPr="007E5AD8">
        <w:trPr>
          <w:trHeight w:val="102"/>
        </w:trPr>
        <w:tc>
          <w:tcPr>
            <w:tcW w:w="0" w:type="auto"/>
            <w:shd w:val="clear" w:color="auto" w:fill="7B7B7B"/>
            <w:vAlign w:val="center"/>
          </w:tcPr>
          <w:p w:rsidR="0074536A" w:rsidRPr="007E5AD8" w:rsidRDefault="0074536A" w:rsidP="001E3EB6">
            <w:pPr>
              <w:suppressAutoHyphens/>
              <w:spacing w:line="276" w:lineRule="auto"/>
              <w:jc w:val="center"/>
              <w:rPr>
                <w:rFonts w:ascii="Arial" w:hAnsi="Arial"/>
                <w:b/>
                <w:bCs/>
                <w:color w:val="FFFFFF"/>
                <w:sz w:val="18"/>
                <w:szCs w:val="18"/>
                <w:lang w:eastAsia="zh-CN"/>
              </w:rPr>
            </w:pPr>
            <w:r>
              <w:rPr>
                <w:rFonts w:ascii="Arial" w:hAnsi="Arial"/>
                <w:b/>
                <w:bCs/>
                <w:color w:val="FFFFFF"/>
                <w:sz w:val="18"/>
                <w:szCs w:val="18"/>
                <w:lang w:eastAsia="zh-CN"/>
              </w:rPr>
              <w:t>9</w:t>
            </w:r>
          </w:p>
        </w:tc>
        <w:tc>
          <w:tcPr>
            <w:tcW w:w="0" w:type="auto"/>
            <w:vAlign w:val="center"/>
          </w:tcPr>
          <w:p w:rsidR="0074536A" w:rsidRPr="007E5AD8" w:rsidRDefault="0074536A" w:rsidP="001E3EB6">
            <w:pPr>
              <w:suppressAutoHyphens/>
              <w:spacing w:line="276" w:lineRule="auto"/>
              <w:rPr>
                <w:rFonts w:ascii="Arial" w:hAnsi="Arial"/>
                <w:sz w:val="18"/>
                <w:szCs w:val="18"/>
                <w:lang w:eastAsia="zh-CN"/>
              </w:rPr>
            </w:pPr>
            <w:r w:rsidRPr="007E5AD8">
              <w:rPr>
                <w:rFonts w:ascii="Arial" w:hAnsi="Arial"/>
                <w:sz w:val="18"/>
                <w:szCs w:val="18"/>
                <w:lang w:eastAsia="zh-CN"/>
              </w:rPr>
              <w:t xml:space="preserve">Ogni sub-responsabile è tenuto a compilare questa checklist, sia al momento della sua autorizzazione, sia con cadenza annuale. Avete verificato (e verificate almeno una volta all'anno) l'adeguatezza delle misure tecniche e organizzative di ciascun sub-responsabile autorizzato, attraverso la presente checklist? </w:t>
            </w:r>
          </w:p>
        </w:tc>
        <w:tc>
          <w:tcPr>
            <w:tcW w:w="0" w:type="auto"/>
            <w:vAlign w:val="center"/>
          </w:tcPr>
          <w:p w:rsidR="0074536A" w:rsidRPr="007E5AD8" w:rsidRDefault="0074536A" w:rsidP="001E3EB6">
            <w:pPr>
              <w:suppressAutoHyphens/>
              <w:spacing w:line="276" w:lineRule="auto"/>
              <w:rPr>
                <w:rFonts w:ascii="Arial" w:hAnsi="Arial"/>
                <w:sz w:val="18"/>
                <w:szCs w:val="18"/>
                <w:lang w:eastAsia="zh-CN"/>
              </w:rPr>
            </w:pPr>
            <w:r>
              <w:rPr>
                <w:rFonts w:ascii="MS Gothic" w:eastAsia="MS Gothic" w:hAnsi="MS Gothic" w:cs="MS Gothic" w:hint="eastAsia"/>
                <w:sz w:val="18"/>
                <w:szCs w:val="18"/>
                <w:lang w:eastAsia="zh-CN"/>
              </w:rPr>
              <w:t>☐</w:t>
            </w:r>
            <w:r w:rsidRPr="007E5AD8">
              <w:rPr>
                <w:rFonts w:ascii="Arial" w:hAnsi="Arial"/>
                <w:sz w:val="18"/>
                <w:szCs w:val="18"/>
                <w:lang w:eastAsia="zh-CN"/>
              </w:rPr>
              <w:tab/>
              <w:t>Si</w:t>
            </w:r>
          </w:p>
          <w:p w:rsidR="0074536A" w:rsidRPr="007E5AD8" w:rsidRDefault="0074536A" w:rsidP="001E3EB6">
            <w:pPr>
              <w:suppressAutoHyphens/>
              <w:spacing w:line="276" w:lineRule="auto"/>
              <w:rPr>
                <w:rFonts w:ascii="Arial" w:hAnsi="Arial"/>
                <w:sz w:val="18"/>
                <w:szCs w:val="18"/>
                <w:lang w:eastAsia="zh-CN"/>
              </w:rPr>
            </w:pPr>
            <w:r>
              <w:rPr>
                <w:rFonts w:ascii="MS Gothic" w:eastAsia="MS Gothic" w:hAnsi="MS Gothic" w:cs="MS Gothic" w:hint="eastAsia"/>
                <w:sz w:val="18"/>
                <w:szCs w:val="18"/>
                <w:lang w:eastAsia="zh-CN"/>
              </w:rPr>
              <w:t>☐</w:t>
            </w:r>
            <w:r w:rsidRPr="007E5AD8">
              <w:rPr>
                <w:rFonts w:ascii="Arial" w:hAnsi="Arial"/>
                <w:sz w:val="18"/>
                <w:szCs w:val="18"/>
                <w:lang w:eastAsia="zh-CN"/>
              </w:rPr>
              <w:tab/>
              <w:t>No</w:t>
            </w:r>
          </w:p>
          <w:p w:rsidR="0074536A" w:rsidRPr="007E5AD8" w:rsidRDefault="0074536A" w:rsidP="001E3EB6">
            <w:pPr>
              <w:suppressAutoHyphens/>
              <w:spacing w:line="276" w:lineRule="auto"/>
              <w:rPr>
                <w:rFonts w:ascii="Arial" w:hAnsi="Arial"/>
                <w:sz w:val="18"/>
                <w:szCs w:val="18"/>
                <w:lang w:eastAsia="zh-CN"/>
              </w:rPr>
            </w:pPr>
            <w:r>
              <w:rPr>
                <w:rFonts w:ascii="MS Gothic" w:eastAsia="MS Gothic" w:hAnsi="MS Gothic" w:cs="MS Gothic" w:hint="eastAsia"/>
                <w:sz w:val="18"/>
                <w:szCs w:val="18"/>
                <w:lang w:eastAsia="zh-CN"/>
              </w:rPr>
              <w:t>☐</w:t>
            </w:r>
            <w:r w:rsidRPr="007E5AD8">
              <w:rPr>
                <w:rFonts w:ascii="Arial" w:hAnsi="Arial"/>
                <w:sz w:val="18"/>
                <w:szCs w:val="18"/>
                <w:lang w:eastAsia="zh-CN"/>
              </w:rPr>
              <w:tab/>
              <w:t>Non applicabile</w:t>
            </w:r>
          </w:p>
        </w:tc>
      </w:tr>
      <w:tr w:rsidR="0074536A" w:rsidRPr="007E5AD8">
        <w:trPr>
          <w:trHeight w:val="102"/>
        </w:trPr>
        <w:tc>
          <w:tcPr>
            <w:tcW w:w="0" w:type="auto"/>
            <w:shd w:val="clear" w:color="auto" w:fill="7B7B7B"/>
            <w:vAlign w:val="center"/>
          </w:tcPr>
          <w:p w:rsidR="0074536A" w:rsidRPr="007E5AD8" w:rsidRDefault="0074536A" w:rsidP="001E3EB6">
            <w:pPr>
              <w:suppressAutoHyphens/>
              <w:spacing w:line="276" w:lineRule="auto"/>
              <w:jc w:val="center"/>
              <w:rPr>
                <w:rFonts w:ascii="Arial" w:hAnsi="Arial"/>
                <w:b/>
                <w:bCs/>
                <w:color w:val="FFFFFF"/>
                <w:sz w:val="18"/>
                <w:szCs w:val="18"/>
                <w:lang w:eastAsia="zh-CN"/>
              </w:rPr>
            </w:pPr>
            <w:r>
              <w:rPr>
                <w:rFonts w:ascii="Arial" w:hAnsi="Arial"/>
                <w:b/>
                <w:bCs/>
                <w:color w:val="FFFFFF"/>
                <w:sz w:val="18"/>
                <w:szCs w:val="18"/>
                <w:lang w:eastAsia="zh-CN"/>
              </w:rPr>
              <w:t>10</w:t>
            </w:r>
          </w:p>
        </w:tc>
        <w:tc>
          <w:tcPr>
            <w:tcW w:w="0" w:type="auto"/>
            <w:vAlign w:val="center"/>
          </w:tcPr>
          <w:p w:rsidR="0074536A" w:rsidRPr="007E5AD8" w:rsidRDefault="0074536A" w:rsidP="001E3EB6">
            <w:pPr>
              <w:suppressAutoHyphens/>
              <w:spacing w:line="276" w:lineRule="auto"/>
              <w:rPr>
                <w:rFonts w:ascii="Arial" w:hAnsi="Arial"/>
                <w:sz w:val="18"/>
                <w:szCs w:val="18"/>
                <w:lang w:eastAsia="zh-CN"/>
              </w:rPr>
            </w:pPr>
            <w:r w:rsidRPr="007E5AD8">
              <w:rPr>
                <w:rFonts w:ascii="Arial" w:hAnsi="Arial"/>
                <w:sz w:val="18"/>
                <w:szCs w:val="18"/>
                <w:lang w:eastAsia="zh-CN"/>
              </w:rPr>
              <w:t>Ciascun sub-responsabile viene autorizzato sulla base di un atto il cui contenuto è sostanzialmente conforme a quello intercorrente tra il titolare ed il responsabile, relativamente ai doveri ed alle responsabilità del sub-responsabile?</w:t>
            </w:r>
          </w:p>
        </w:tc>
        <w:tc>
          <w:tcPr>
            <w:tcW w:w="0" w:type="auto"/>
            <w:vAlign w:val="center"/>
          </w:tcPr>
          <w:p w:rsidR="0074536A" w:rsidRPr="007E5AD8" w:rsidRDefault="0074536A" w:rsidP="001E3EB6">
            <w:pPr>
              <w:suppressAutoHyphens/>
              <w:spacing w:line="276" w:lineRule="auto"/>
              <w:rPr>
                <w:rFonts w:ascii="Arial" w:hAnsi="Arial"/>
                <w:sz w:val="18"/>
                <w:szCs w:val="18"/>
                <w:lang w:eastAsia="zh-CN"/>
              </w:rPr>
            </w:pPr>
            <w:r>
              <w:rPr>
                <w:rFonts w:ascii="MS Gothic" w:eastAsia="MS Gothic" w:hAnsi="MS Gothic" w:cs="MS Gothic" w:hint="eastAsia"/>
                <w:sz w:val="18"/>
                <w:szCs w:val="18"/>
                <w:lang w:eastAsia="zh-CN"/>
              </w:rPr>
              <w:t>☐</w:t>
            </w:r>
            <w:r w:rsidRPr="007E5AD8">
              <w:rPr>
                <w:rFonts w:ascii="Arial" w:hAnsi="Arial"/>
                <w:sz w:val="18"/>
                <w:szCs w:val="18"/>
                <w:lang w:eastAsia="zh-CN"/>
              </w:rPr>
              <w:tab/>
              <w:t>Si</w:t>
            </w:r>
          </w:p>
          <w:p w:rsidR="0074536A" w:rsidRPr="007E5AD8" w:rsidRDefault="0074536A" w:rsidP="001E3EB6">
            <w:pPr>
              <w:suppressAutoHyphens/>
              <w:spacing w:line="276" w:lineRule="auto"/>
              <w:rPr>
                <w:rFonts w:ascii="Arial" w:hAnsi="Arial"/>
                <w:sz w:val="18"/>
                <w:szCs w:val="18"/>
                <w:lang w:eastAsia="zh-CN"/>
              </w:rPr>
            </w:pPr>
            <w:r>
              <w:rPr>
                <w:rFonts w:ascii="MS Gothic" w:eastAsia="MS Gothic" w:hAnsi="MS Gothic" w:cs="MS Gothic" w:hint="eastAsia"/>
                <w:sz w:val="18"/>
                <w:szCs w:val="18"/>
                <w:lang w:eastAsia="zh-CN"/>
              </w:rPr>
              <w:t>☐</w:t>
            </w:r>
            <w:r w:rsidRPr="007E5AD8">
              <w:rPr>
                <w:rFonts w:ascii="Arial" w:hAnsi="Arial"/>
                <w:sz w:val="18"/>
                <w:szCs w:val="18"/>
                <w:lang w:eastAsia="zh-CN"/>
              </w:rPr>
              <w:tab/>
              <w:t>No</w:t>
            </w:r>
          </w:p>
          <w:p w:rsidR="0074536A" w:rsidRPr="007E5AD8" w:rsidRDefault="0074536A" w:rsidP="001E3EB6">
            <w:pPr>
              <w:suppressAutoHyphens/>
              <w:spacing w:line="276" w:lineRule="auto"/>
              <w:rPr>
                <w:rFonts w:ascii="Arial" w:hAnsi="Arial"/>
                <w:sz w:val="18"/>
                <w:szCs w:val="18"/>
                <w:lang w:eastAsia="zh-CN"/>
              </w:rPr>
            </w:pPr>
            <w:r>
              <w:rPr>
                <w:rFonts w:ascii="MS Gothic" w:eastAsia="MS Gothic" w:hAnsi="MS Gothic" w:cs="MS Gothic" w:hint="eastAsia"/>
                <w:sz w:val="18"/>
                <w:szCs w:val="18"/>
                <w:lang w:eastAsia="zh-CN"/>
              </w:rPr>
              <w:t>☐</w:t>
            </w:r>
            <w:r w:rsidRPr="007E5AD8">
              <w:rPr>
                <w:rFonts w:ascii="Arial" w:hAnsi="Arial"/>
                <w:sz w:val="18"/>
                <w:szCs w:val="18"/>
                <w:lang w:eastAsia="zh-CN"/>
              </w:rPr>
              <w:tab/>
              <w:t>Non applicabile</w:t>
            </w:r>
          </w:p>
        </w:tc>
      </w:tr>
      <w:tr w:rsidR="0074536A" w:rsidRPr="007E5AD8">
        <w:trPr>
          <w:trHeight w:val="102"/>
        </w:trPr>
        <w:tc>
          <w:tcPr>
            <w:tcW w:w="0" w:type="auto"/>
            <w:shd w:val="clear" w:color="auto" w:fill="7B7B7B"/>
            <w:vAlign w:val="center"/>
          </w:tcPr>
          <w:p w:rsidR="0074536A" w:rsidRPr="007E5AD8" w:rsidRDefault="0074536A" w:rsidP="00203B1D">
            <w:pPr>
              <w:suppressAutoHyphens/>
              <w:spacing w:line="276" w:lineRule="auto"/>
              <w:jc w:val="center"/>
              <w:rPr>
                <w:rFonts w:ascii="Arial" w:hAnsi="Arial"/>
                <w:b/>
                <w:bCs/>
                <w:color w:val="FFFFFF"/>
                <w:sz w:val="18"/>
                <w:szCs w:val="18"/>
                <w:lang w:eastAsia="zh-CN"/>
              </w:rPr>
            </w:pPr>
            <w:r>
              <w:rPr>
                <w:rFonts w:ascii="Arial" w:hAnsi="Arial"/>
                <w:b/>
                <w:bCs/>
                <w:color w:val="FFFFFF"/>
                <w:sz w:val="18"/>
                <w:szCs w:val="18"/>
                <w:lang w:eastAsia="zh-CN"/>
              </w:rPr>
              <w:t>11</w:t>
            </w:r>
          </w:p>
        </w:tc>
        <w:tc>
          <w:tcPr>
            <w:tcW w:w="0" w:type="auto"/>
            <w:vAlign w:val="center"/>
          </w:tcPr>
          <w:p w:rsidR="0074536A" w:rsidRPr="007E5AD8" w:rsidRDefault="0074536A" w:rsidP="00203B1D">
            <w:pPr>
              <w:suppressAutoHyphens/>
              <w:spacing w:line="276" w:lineRule="auto"/>
              <w:rPr>
                <w:rFonts w:ascii="Arial" w:hAnsi="Arial"/>
                <w:sz w:val="18"/>
                <w:szCs w:val="18"/>
                <w:lang w:eastAsia="zh-CN"/>
              </w:rPr>
            </w:pPr>
            <w:r>
              <w:rPr>
                <w:rFonts w:ascii="Arial" w:hAnsi="Arial"/>
                <w:sz w:val="18"/>
                <w:szCs w:val="18"/>
                <w:lang w:eastAsia="zh-CN"/>
              </w:rPr>
              <w:t>Descrivere la procedura e soluzione adottata per il controllo degli accessi fisici</w:t>
            </w:r>
          </w:p>
        </w:tc>
        <w:tc>
          <w:tcPr>
            <w:tcW w:w="0" w:type="auto"/>
            <w:vAlign w:val="center"/>
          </w:tcPr>
          <w:p w:rsidR="0074536A" w:rsidRPr="007E5AD8" w:rsidRDefault="0074536A" w:rsidP="00203B1D">
            <w:pPr>
              <w:suppressAutoHyphens/>
              <w:spacing w:line="276" w:lineRule="auto"/>
              <w:rPr>
                <w:rFonts w:ascii="Arial" w:hAnsi="Arial"/>
                <w:sz w:val="18"/>
                <w:szCs w:val="18"/>
                <w:lang w:eastAsia="zh-CN"/>
              </w:rPr>
            </w:pPr>
            <w:r>
              <w:rPr>
                <w:rFonts w:ascii="MS Gothic" w:eastAsia="MS Gothic" w:hAnsi="MS Gothic" w:cs="MS Gothic" w:hint="eastAsia"/>
                <w:sz w:val="18"/>
                <w:szCs w:val="18"/>
                <w:lang w:eastAsia="zh-CN"/>
              </w:rPr>
              <w:t>☐</w:t>
            </w:r>
            <w:r w:rsidRPr="007E5AD8">
              <w:rPr>
                <w:rFonts w:ascii="Arial" w:hAnsi="Arial"/>
                <w:sz w:val="18"/>
                <w:szCs w:val="18"/>
                <w:lang w:eastAsia="zh-CN"/>
              </w:rPr>
              <w:tab/>
              <w:t>Non applicabile</w:t>
            </w:r>
          </w:p>
          <w:p w:rsidR="0074536A" w:rsidRPr="007E5AD8" w:rsidRDefault="0074536A" w:rsidP="00203B1D">
            <w:pPr>
              <w:suppressAutoHyphens/>
              <w:spacing w:line="276" w:lineRule="auto"/>
              <w:rPr>
                <w:rFonts w:ascii="Arial" w:hAnsi="Arial"/>
                <w:sz w:val="18"/>
                <w:szCs w:val="18"/>
                <w:lang w:eastAsia="zh-CN"/>
              </w:rPr>
            </w:pPr>
            <w:r w:rsidRPr="007E5AD8">
              <w:rPr>
                <w:rFonts w:ascii="Arial" w:hAnsi="Arial"/>
                <w:sz w:val="18"/>
                <w:szCs w:val="18"/>
                <w:lang w:eastAsia="zh-CN"/>
              </w:rPr>
              <w:t>Evidenze fornite:</w:t>
            </w:r>
          </w:p>
          <w:p w:rsidR="0074536A" w:rsidRPr="007E5AD8" w:rsidRDefault="0074536A" w:rsidP="00203B1D">
            <w:pPr>
              <w:suppressAutoHyphens/>
              <w:spacing w:line="276" w:lineRule="auto"/>
              <w:rPr>
                <w:rFonts w:ascii="Arial" w:hAnsi="Arial"/>
                <w:sz w:val="18"/>
                <w:szCs w:val="18"/>
                <w:lang w:eastAsia="zh-CN"/>
              </w:rPr>
            </w:pPr>
          </w:p>
          <w:p w:rsidR="0074536A" w:rsidRDefault="0074536A" w:rsidP="00203B1D">
            <w:pPr>
              <w:suppressAutoHyphens/>
              <w:spacing w:line="276" w:lineRule="auto"/>
              <w:rPr>
                <w:rFonts w:ascii="Arial" w:hAnsi="Arial"/>
                <w:sz w:val="18"/>
                <w:szCs w:val="18"/>
                <w:lang w:eastAsia="zh-CN"/>
              </w:rPr>
            </w:pPr>
            <w:r w:rsidRPr="007E5AD8">
              <w:rPr>
                <w:rFonts w:ascii="Arial" w:hAnsi="Arial"/>
                <w:sz w:val="18"/>
                <w:szCs w:val="18"/>
                <w:lang w:eastAsia="zh-CN"/>
              </w:rPr>
              <w:t>_______________________________________</w:t>
            </w:r>
          </w:p>
        </w:tc>
      </w:tr>
    </w:tbl>
    <w:p w:rsidR="0074536A" w:rsidRPr="00DA328B" w:rsidRDefault="0074536A" w:rsidP="00DA328B">
      <w:pPr>
        <w:pStyle w:val="Heading1"/>
        <w:jc w:val="center"/>
        <w:rPr>
          <w:rStyle w:val="Saltoaindice"/>
          <w:b/>
          <w:bCs/>
          <w:color w:val="auto"/>
          <w:sz w:val="24"/>
          <w:szCs w:val="24"/>
        </w:rPr>
      </w:pPr>
      <w:r w:rsidRPr="007E5AD8">
        <w:rPr>
          <w:rFonts w:ascii="Arial" w:hAnsi="Arial" w:cs="Times New Roman"/>
          <w:b/>
          <w:bCs/>
          <w:sz w:val="18"/>
          <w:szCs w:val="18"/>
          <w:lang w:eastAsia="zh-CN"/>
        </w:rPr>
        <w:br w:type="page"/>
      </w:r>
      <w:bookmarkStart w:id="3" w:name="_Toc89423064"/>
      <w:r w:rsidRPr="00DA328B">
        <w:rPr>
          <w:rStyle w:val="Saltoaindice"/>
          <w:b/>
          <w:bCs/>
          <w:color w:val="auto"/>
          <w:sz w:val="24"/>
          <w:szCs w:val="24"/>
        </w:rPr>
        <w:t xml:space="preserve">SEZIONE C – </w:t>
      </w:r>
      <w:r>
        <w:rPr>
          <w:rStyle w:val="Saltoaindice"/>
          <w:b/>
          <w:bCs/>
          <w:color w:val="auto"/>
          <w:sz w:val="24"/>
          <w:szCs w:val="24"/>
        </w:rPr>
        <w:t xml:space="preserve">SICUREZZA - </w:t>
      </w:r>
      <w:r w:rsidRPr="00DA328B">
        <w:rPr>
          <w:rStyle w:val="Saltoaindice"/>
          <w:b/>
          <w:bCs/>
          <w:color w:val="auto"/>
          <w:sz w:val="24"/>
          <w:szCs w:val="24"/>
        </w:rPr>
        <w:t>MISURE TECNICHE</w:t>
      </w:r>
      <w:bookmarkEnd w:id="3"/>
    </w:p>
    <w:p w:rsidR="0074536A" w:rsidRPr="00506155" w:rsidRDefault="0074536A" w:rsidP="00506155"/>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17"/>
        <w:gridCol w:w="5214"/>
        <w:gridCol w:w="4223"/>
      </w:tblGrid>
      <w:tr w:rsidR="0074536A" w:rsidRPr="007E5AD8">
        <w:tc>
          <w:tcPr>
            <w:tcW w:w="0" w:type="auto"/>
            <w:gridSpan w:val="2"/>
            <w:shd w:val="clear" w:color="auto" w:fill="7B7B7B"/>
            <w:vAlign w:val="center"/>
          </w:tcPr>
          <w:p w:rsidR="0074536A" w:rsidRPr="007E5AD8" w:rsidRDefault="0074536A" w:rsidP="001E3EB6">
            <w:pPr>
              <w:suppressAutoHyphens/>
              <w:spacing w:line="276" w:lineRule="auto"/>
              <w:jc w:val="center"/>
              <w:rPr>
                <w:rFonts w:ascii="Arial" w:hAnsi="Arial"/>
                <w:b/>
                <w:bCs/>
                <w:color w:val="FFFFFF"/>
                <w:sz w:val="18"/>
                <w:szCs w:val="18"/>
                <w:lang w:eastAsia="zh-CN"/>
              </w:rPr>
            </w:pPr>
            <w:r w:rsidRPr="007E5AD8">
              <w:rPr>
                <w:rFonts w:ascii="Arial" w:hAnsi="Arial"/>
                <w:b/>
                <w:bCs/>
                <w:color w:val="FFFFFF"/>
                <w:sz w:val="18"/>
                <w:szCs w:val="18"/>
                <w:lang w:eastAsia="zh-CN"/>
              </w:rPr>
              <w:t>Domande</w:t>
            </w:r>
          </w:p>
        </w:tc>
        <w:tc>
          <w:tcPr>
            <w:tcW w:w="0" w:type="auto"/>
            <w:shd w:val="clear" w:color="auto" w:fill="7B7B7B"/>
            <w:vAlign w:val="center"/>
          </w:tcPr>
          <w:p w:rsidR="0074536A" w:rsidRPr="007E5AD8" w:rsidRDefault="0074536A" w:rsidP="001E3EB6">
            <w:pPr>
              <w:suppressAutoHyphens/>
              <w:spacing w:line="276" w:lineRule="auto"/>
              <w:jc w:val="center"/>
              <w:rPr>
                <w:rFonts w:ascii="Arial" w:hAnsi="Arial"/>
                <w:b/>
                <w:bCs/>
                <w:color w:val="FFFFFF"/>
                <w:sz w:val="18"/>
                <w:szCs w:val="18"/>
                <w:lang w:eastAsia="zh-CN"/>
              </w:rPr>
            </w:pPr>
            <w:r w:rsidRPr="007E5AD8">
              <w:rPr>
                <w:rFonts w:ascii="Arial" w:hAnsi="Arial"/>
                <w:b/>
                <w:bCs/>
                <w:color w:val="FFFFFF"/>
                <w:sz w:val="18"/>
                <w:szCs w:val="18"/>
                <w:lang w:eastAsia="zh-CN"/>
              </w:rPr>
              <w:t>Risposte</w:t>
            </w:r>
          </w:p>
        </w:tc>
      </w:tr>
      <w:tr w:rsidR="0074536A" w:rsidRPr="007E5AD8">
        <w:tc>
          <w:tcPr>
            <w:tcW w:w="0" w:type="auto"/>
            <w:shd w:val="clear" w:color="auto" w:fill="7B7B7B"/>
            <w:vAlign w:val="center"/>
          </w:tcPr>
          <w:p w:rsidR="0074536A" w:rsidRPr="007E5AD8" w:rsidRDefault="0074536A" w:rsidP="001E3EB6">
            <w:pPr>
              <w:suppressAutoHyphens/>
              <w:spacing w:line="276" w:lineRule="auto"/>
              <w:jc w:val="center"/>
              <w:rPr>
                <w:rFonts w:ascii="Arial" w:hAnsi="Arial"/>
                <w:b/>
                <w:bCs/>
                <w:color w:val="FFFFFF"/>
                <w:sz w:val="18"/>
                <w:szCs w:val="18"/>
                <w:lang w:eastAsia="zh-CN"/>
              </w:rPr>
            </w:pPr>
            <w:r w:rsidRPr="007E5AD8">
              <w:rPr>
                <w:rFonts w:ascii="Arial" w:hAnsi="Arial"/>
                <w:b/>
                <w:bCs/>
                <w:color w:val="FFFFFF"/>
                <w:sz w:val="18"/>
                <w:szCs w:val="18"/>
                <w:lang w:eastAsia="zh-CN"/>
              </w:rPr>
              <w:t>1</w:t>
            </w:r>
          </w:p>
        </w:tc>
        <w:tc>
          <w:tcPr>
            <w:tcW w:w="0" w:type="auto"/>
            <w:vAlign w:val="center"/>
          </w:tcPr>
          <w:p w:rsidR="0074536A" w:rsidRPr="007E5AD8" w:rsidRDefault="0074536A" w:rsidP="001E3EB6">
            <w:pPr>
              <w:suppressAutoHyphens/>
              <w:spacing w:line="276" w:lineRule="auto"/>
              <w:rPr>
                <w:rFonts w:ascii="Arial" w:hAnsi="Arial"/>
                <w:sz w:val="18"/>
                <w:szCs w:val="18"/>
                <w:highlight w:val="yellow"/>
                <w:lang w:eastAsia="zh-CN"/>
              </w:rPr>
            </w:pPr>
            <w:r w:rsidRPr="007E5AD8">
              <w:rPr>
                <w:rFonts w:ascii="Arial" w:hAnsi="Arial"/>
                <w:sz w:val="18"/>
                <w:szCs w:val="18"/>
                <w:lang w:eastAsia="zh-CN"/>
              </w:rPr>
              <w:t xml:space="preserve">Disponete di </w:t>
            </w:r>
            <w:r>
              <w:rPr>
                <w:rFonts w:ascii="Arial" w:hAnsi="Arial"/>
                <w:sz w:val="18"/>
                <w:szCs w:val="18"/>
                <w:lang w:eastAsia="zh-CN"/>
              </w:rPr>
              <w:t>certificazioni specifiche riferite alla sicurezza del trattamento dati e dati personali?</w:t>
            </w:r>
          </w:p>
        </w:tc>
        <w:tc>
          <w:tcPr>
            <w:tcW w:w="0" w:type="auto"/>
            <w:vAlign w:val="center"/>
          </w:tcPr>
          <w:p w:rsidR="0074536A" w:rsidRPr="007E5AD8" w:rsidRDefault="0074536A" w:rsidP="001E3EB6">
            <w:pPr>
              <w:suppressAutoHyphens/>
              <w:spacing w:line="276" w:lineRule="auto"/>
              <w:rPr>
                <w:rFonts w:ascii="Arial" w:hAnsi="Arial"/>
                <w:sz w:val="18"/>
                <w:szCs w:val="18"/>
                <w:lang w:eastAsia="zh-CN"/>
              </w:rPr>
            </w:pPr>
            <w:r>
              <w:rPr>
                <w:rFonts w:ascii="MS Gothic" w:eastAsia="MS Gothic" w:hAnsi="MS Gothic" w:cs="MS Gothic" w:hint="eastAsia"/>
                <w:sz w:val="18"/>
                <w:szCs w:val="18"/>
                <w:lang w:eastAsia="zh-CN"/>
              </w:rPr>
              <w:t>☐</w:t>
            </w:r>
            <w:r w:rsidRPr="007E5AD8">
              <w:rPr>
                <w:rFonts w:ascii="Arial" w:hAnsi="Arial"/>
                <w:sz w:val="18"/>
                <w:szCs w:val="18"/>
                <w:lang w:eastAsia="zh-CN"/>
              </w:rPr>
              <w:tab/>
              <w:t>Si</w:t>
            </w:r>
          </w:p>
          <w:p w:rsidR="0074536A" w:rsidRPr="007E5AD8" w:rsidRDefault="0074536A" w:rsidP="001E3EB6">
            <w:pPr>
              <w:suppressAutoHyphens/>
              <w:spacing w:line="276" w:lineRule="auto"/>
              <w:rPr>
                <w:rFonts w:ascii="Arial" w:hAnsi="Arial"/>
                <w:sz w:val="18"/>
                <w:szCs w:val="18"/>
                <w:lang w:eastAsia="zh-CN"/>
              </w:rPr>
            </w:pPr>
            <w:r>
              <w:rPr>
                <w:rFonts w:ascii="MS Gothic" w:eastAsia="MS Gothic" w:hAnsi="MS Gothic" w:cs="MS Gothic" w:hint="eastAsia"/>
                <w:sz w:val="18"/>
                <w:szCs w:val="18"/>
                <w:lang w:eastAsia="zh-CN"/>
              </w:rPr>
              <w:t>☐</w:t>
            </w:r>
            <w:r w:rsidRPr="007E5AD8">
              <w:rPr>
                <w:rFonts w:ascii="Arial" w:hAnsi="Arial"/>
                <w:sz w:val="18"/>
                <w:szCs w:val="18"/>
                <w:lang w:eastAsia="zh-CN"/>
              </w:rPr>
              <w:tab/>
              <w:t>No</w:t>
            </w:r>
          </w:p>
          <w:p w:rsidR="0074536A" w:rsidRPr="007E5AD8" w:rsidRDefault="0074536A" w:rsidP="001E3EB6">
            <w:pPr>
              <w:suppressAutoHyphens/>
              <w:spacing w:line="276" w:lineRule="auto"/>
              <w:rPr>
                <w:rFonts w:ascii="Arial" w:hAnsi="Arial"/>
                <w:sz w:val="18"/>
                <w:szCs w:val="18"/>
                <w:lang w:eastAsia="zh-CN"/>
              </w:rPr>
            </w:pPr>
          </w:p>
          <w:p w:rsidR="0074536A" w:rsidRPr="007E5AD8" w:rsidRDefault="0074536A" w:rsidP="001E3EB6">
            <w:pPr>
              <w:suppressAutoHyphens/>
              <w:spacing w:line="276" w:lineRule="auto"/>
              <w:rPr>
                <w:rFonts w:ascii="Arial" w:hAnsi="Arial"/>
                <w:sz w:val="18"/>
                <w:szCs w:val="18"/>
                <w:lang w:eastAsia="zh-CN"/>
              </w:rPr>
            </w:pPr>
            <w:r w:rsidRPr="007E5AD8">
              <w:rPr>
                <w:rFonts w:ascii="Arial" w:hAnsi="Arial"/>
                <w:sz w:val="18"/>
                <w:szCs w:val="18"/>
                <w:lang w:eastAsia="zh-CN"/>
              </w:rPr>
              <w:t>Evidenze fornite:</w:t>
            </w:r>
          </w:p>
          <w:p w:rsidR="0074536A" w:rsidRPr="007E5AD8" w:rsidRDefault="0074536A" w:rsidP="001E3EB6">
            <w:pPr>
              <w:suppressAutoHyphens/>
              <w:spacing w:line="276" w:lineRule="auto"/>
              <w:rPr>
                <w:rFonts w:ascii="Arial" w:hAnsi="Arial"/>
                <w:sz w:val="18"/>
                <w:szCs w:val="18"/>
                <w:lang w:eastAsia="zh-CN"/>
              </w:rPr>
            </w:pPr>
          </w:p>
          <w:p w:rsidR="0074536A" w:rsidRPr="007E5AD8" w:rsidRDefault="0074536A" w:rsidP="001E3EB6">
            <w:pPr>
              <w:suppressAutoHyphens/>
              <w:spacing w:line="276" w:lineRule="auto"/>
              <w:rPr>
                <w:rFonts w:ascii="Arial" w:hAnsi="Arial"/>
                <w:sz w:val="18"/>
                <w:szCs w:val="18"/>
                <w:lang w:eastAsia="zh-CN"/>
              </w:rPr>
            </w:pPr>
            <w:r w:rsidRPr="007E5AD8">
              <w:rPr>
                <w:rFonts w:ascii="Arial" w:hAnsi="Arial"/>
                <w:sz w:val="18"/>
                <w:szCs w:val="18"/>
                <w:lang w:eastAsia="zh-CN"/>
              </w:rPr>
              <w:t>_______________________________________</w:t>
            </w:r>
          </w:p>
        </w:tc>
      </w:tr>
      <w:tr w:rsidR="0074536A" w:rsidRPr="007E5AD8">
        <w:tc>
          <w:tcPr>
            <w:tcW w:w="0" w:type="auto"/>
            <w:shd w:val="clear" w:color="auto" w:fill="7B7B7B"/>
            <w:vAlign w:val="center"/>
          </w:tcPr>
          <w:p w:rsidR="0074536A" w:rsidRPr="007E5AD8" w:rsidRDefault="0074536A" w:rsidP="001E3EB6">
            <w:pPr>
              <w:suppressAutoHyphens/>
              <w:spacing w:line="276" w:lineRule="auto"/>
              <w:jc w:val="center"/>
              <w:rPr>
                <w:rFonts w:ascii="Arial" w:hAnsi="Arial"/>
                <w:b/>
                <w:bCs/>
                <w:color w:val="FFFFFF"/>
                <w:sz w:val="18"/>
                <w:szCs w:val="18"/>
                <w:lang w:eastAsia="zh-CN"/>
              </w:rPr>
            </w:pPr>
            <w:r w:rsidRPr="007E5AD8">
              <w:rPr>
                <w:rFonts w:ascii="Arial" w:hAnsi="Arial"/>
                <w:b/>
                <w:bCs/>
                <w:color w:val="FFFFFF"/>
                <w:sz w:val="18"/>
                <w:szCs w:val="18"/>
                <w:lang w:eastAsia="zh-CN"/>
              </w:rPr>
              <w:t>2</w:t>
            </w:r>
          </w:p>
        </w:tc>
        <w:tc>
          <w:tcPr>
            <w:tcW w:w="0" w:type="auto"/>
            <w:vAlign w:val="center"/>
          </w:tcPr>
          <w:p w:rsidR="0074536A" w:rsidRPr="007E5AD8" w:rsidRDefault="0074536A" w:rsidP="001E3EB6">
            <w:pPr>
              <w:suppressAutoHyphens/>
              <w:spacing w:line="276" w:lineRule="auto"/>
              <w:rPr>
                <w:rFonts w:ascii="Arial" w:hAnsi="Arial"/>
                <w:sz w:val="18"/>
                <w:szCs w:val="18"/>
                <w:lang w:eastAsia="zh-CN"/>
              </w:rPr>
            </w:pPr>
            <w:r w:rsidRPr="007E5AD8">
              <w:rPr>
                <w:rFonts w:ascii="Arial" w:hAnsi="Arial"/>
                <w:sz w:val="18"/>
                <w:szCs w:val="18"/>
                <w:lang w:eastAsia="zh-CN"/>
              </w:rPr>
              <w:t xml:space="preserve">Avete predisposto misure tecniche volte a prevenire il trattamento di dati personali per scopi diversi da quelli previsti dall’accordo al trattamento? </w:t>
            </w:r>
          </w:p>
        </w:tc>
        <w:tc>
          <w:tcPr>
            <w:tcW w:w="0" w:type="auto"/>
            <w:vAlign w:val="center"/>
          </w:tcPr>
          <w:p w:rsidR="0074536A" w:rsidRPr="007E5AD8" w:rsidRDefault="0074536A" w:rsidP="001E3EB6">
            <w:pPr>
              <w:suppressAutoHyphens/>
              <w:spacing w:line="276" w:lineRule="auto"/>
              <w:rPr>
                <w:rFonts w:ascii="Arial" w:hAnsi="Arial"/>
                <w:sz w:val="18"/>
                <w:szCs w:val="18"/>
                <w:lang w:eastAsia="zh-CN"/>
              </w:rPr>
            </w:pPr>
            <w:r>
              <w:rPr>
                <w:rFonts w:ascii="MS Gothic" w:eastAsia="MS Gothic" w:hAnsi="MS Gothic" w:cs="MS Gothic" w:hint="eastAsia"/>
                <w:sz w:val="18"/>
                <w:szCs w:val="18"/>
                <w:lang w:eastAsia="zh-CN"/>
              </w:rPr>
              <w:t>☐</w:t>
            </w:r>
            <w:r w:rsidRPr="007E5AD8">
              <w:rPr>
                <w:rFonts w:ascii="Arial" w:hAnsi="Arial"/>
                <w:sz w:val="18"/>
                <w:szCs w:val="18"/>
                <w:lang w:eastAsia="zh-CN"/>
              </w:rPr>
              <w:tab/>
              <w:t>Si</w:t>
            </w:r>
          </w:p>
          <w:p w:rsidR="0074536A" w:rsidRPr="007E5AD8" w:rsidRDefault="0074536A" w:rsidP="001E3EB6">
            <w:pPr>
              <w:suppressAutoHyphens/>
              <w:spacing w:line="276" w:lineRule="auto"/>
              <w:rPr>
                <w:rFonts w:ascii="Arial" w:hAnsi="Arial"/>
                <w:sz w:val="18"/>
                <w:szCs w:val="18"/>
                <w:lang w:eastAsia="zh-CN"/>
              </w:rPr>
            </w:pPr>
            <w:r>
              <w:rPr>
                <w:rFonts w:ascii="MS Gothic" w:eastAsia="MS Gothic" w:hAnsi="MS Gothic" w:cs="MS Gothic" w:hint="eastAsia"/>
                <w:sz w:val="18"/>
                <w:szCs w:val="18"/>
                <w:lang w:eastAsia="zh-CN"/>
              </w:rPr>
              <w:t>☐</w:t>
            </w:r>
            <w:r w:rsidRPr="007E5AD8">
              <w:rPr>
                <w:rFonts w:ascii="Arial" w:hAnsi="Arial"/>
                <w:sz w:val="18"/>
                <w:szCs w:val="18"/>
                <w:lang w:eastAsia="zh-CN"/>
              </w:rPr>
              <w:tab/>
              <w:t>No</w:t>
            </w:r>
          </w:p>
          <w:p w:rsidR="0074536A" w:rsidRPr="007E5AD8" w:rsidRDefault="0074536A" w:rsidP="001E3EB6">
            <w:pPr>
              <w:suppressAutoHyphens/>
              <w:spacing w:line="276" w:lineRule="auto"/>
              <w:rPr>
                <w:rFonts w:ascii="Arial" w:hAnsi="Arial"/>
                <w:sz w:val="18"/>
                <w:szCs w:val="18"/>
                <w:lang w:eastAsia="zh-CN"/>
              </w:rPr>
            </w:pPr>
          </w:p>
          <w:p w:rsidR="0074536A" w:rsidRPr="007E5AD8" w:rsidRDefault="0074536A" w:rsidP="001E3EB6">
            <w:pPr>
              <w:suppressAutoHyphens/>
              <w:spacing w:line="276" w:lineRule="auto"/>
              <w:rPr>
                <w:rFonts w:ascii="Arial" w:hAnsi="Arial"/>
                <w:sz w:val="18"/>
                <w:szCs w:val="18"/>
                <w:lang w:eastAsia="zh-CN"/>
              </w:rPr>
            </w:pPr>
            <w:r w:rsidRPr="007E5AD8">
              <w:rPr>
                <w:rFonts w:ascii="Arial" w:hAnsi="Arial"/>
                <w:sz w:val="18"/>
                <w:szCs w:val="18"/>
                <w:lang w:eastAsia="zh-CN"/>
              </w:rPr>
              <w:t>Evidenze fornite:</w:t>
            </w:r>
          </w:p>
          <w:p w:rsidR="0074536A" w:rsidRPr="007E5AD8" w:rsidRDefault="0074536A" w:rsidP="001E3EB6">
            <w:pPr>
              <w:suppressAutoHyphens/>
              <w:spacing w:line="276" w:lineRule="auto"/>
              <w:rPr>
                <w:rFonts w:ascii="Arial" w:hAnsi="Arial"/>
                <w:sz w:val="18"/>
                <w:szCs w:val="18"/>
                <w:lang w:eastAsia="zh-CN"/>
              </w:rPr>
            </w:pPr>
          </w:p>
          <w:p w:rsidR="0074536A" w:rsidRPr="007E5AD8" w:rsidRDefault="0074536A" w:rsidP="001E3EB6">
            <w:pPr>
              <w:suppressAutoHyphens/>
              <w:spacing w:line="276" w:lineRule="auto"/>
              <w:rPr>
                <w:rFonts w:ascii="Arial" w:hAnsi="Arial"/>
                <w:sz w:val="18"/>
                <w:szCs w:val="18"/>
                <w:lang w:eastAsia="zh-CN"/>
              </w:rPr>
            </w:pPr>
            <w:r w:rsidRPr="007E5AD8">
              <w:rPr>
                <w:rFonts w:ascii="Arial" w:hAnsi="Arial"/>
                <w:sz w:val="18"/>
                <w:szCs w:val="18"/>
                <w:lang w:eastAsia="zh-CN"/>
              </w:rPr>
              <w:t>_______________________________________</w:t>
            </w:r>
          </w:p>
        </w:tc>
      </w:tr>
      <w:tr w:rsidR="0074536A" w:rsidRPr="007E5AD8">
        <w:tc>
          <w:tcPr>
            <w:tcW w:w="0" w:type="auto"/>
            <w:shd w:val="clear" w:color="auto" w:fill="7B7B7B"/>
            <w:vAlign w:val="center"/>
          </w:tcPr>
          <w:p w:rsidR="0074536A" w:rsidRPr="007E5AD8" w:rsidRDefault="0074536A" w:rsidP="001E3EB6">
            <w:pPr>
              <w:suppressAutoHyphens/>
              <w:spacing w:line="276" w:lineRule="auto"/>
              <w:jc w:val="center"/>
              <w:rPr>
                <w:rFonts w:ascii="Arial" w:hAnsi="Arial"/>
                <w:b/>
                <w:bCs/>
                <w:color w:val="FFFFFF"/>
                <w:sz w:val="18"/>
                <w:szCs w:val="18"/>
                <w:lang w:eastAsia="zh-CN"/>
              </w:rPr>
            </w:pPr>
            <w:r w:rsidRPr="007E5AD8">
              <w:rPr>
                <w:rFonts w:ascii="Arial" w:hAnsi="Arial"/>
                <w:b/>
                <w:bCs/>
                <w:color w:val="FFFFFF"/>
                <w:sz w:val="18"/>
                <w:szCs w:val="18"/>
                <w:lang w:eastAsia="zh-CN"/>
              </w:rPr>
              <w:t>3</w:t>
            </w:r>
          </w:p>
        </w:tc>
        <w:tc>
          <w:tcPr>
            <w:tcW w:w="0" w:type="auto"/>
            <w:vAlign w:val="center"/>
          </w:tcPr>
          <w:p w:rsidR="0074536A" w:rsidRPr="007E5AD8" w:rsidRDefault="0074536A" w:rsidP="001E3EB6">
            <w:pPr>
              <w:suppressAutoHyphens/>
              <w:spacing w:line="276" w:lineRule="auto"/>
              <w:rPr>
                <w:rFonts w:ascii="Arial" w:hAnsi="Arial"/>
                <w:sz w:val="18"/>
                <w:szCs w:val="18"/>
                <w:lang w:eastAsia="zh-CN"/>
              </w:rPr>
            </w:pPr>
            <w:r w:rsidRPr="007E5AD8">
              <w:rPr>
                <w:rFonts w:ascii="Arial" w:hAnsi="Arial"/>
                <w:sz w:val="18"/>
                <w:szCs w:val="18"/>
                <w:lang w:eastAsia="zh-CN"/>
              </w:rPr>
              <w:t>Disponete di misure tecniche in grado di consentire la cancellazione, la rettifica, l'aggiornamento, la limitazione del trattamento e la portabilità dei dati personali su richiesta del titolare e/o al termine del contratto intercorrente con lo stesso? Si prega di descriverle o produrne documentazione.</w:t>
            </w:r>
          </w:p>
        </w:tc>
        <w:tc>
          <w:tcPr>
            <w:tcW w:w="0" w:type="auto"/>
            <w:vAlign w:val="center"/>
          </w:tcPr>
          <w:p w:rsidR="0074536A" w:rsidRPr="007E5AD8" w:rsidRDefault="0074536A" w:rsidP="001E3EB6">
            <w:pPr>
              <w:suppressAutoHyphens/>
              <w:spacing w:line="276" w:lineRule="auto"/>
              <w:rPr>
                <w:rFonts w:ascii="Arial" w:hAnsi="Arial"/>
                <w:sz w:val="18"/>
                <w:szCs w:val="18"/>
                <w:lang w:eastAsia="zh-CN"/>
              </w:rPr>
            </w:pPr>
            <w:r>
              <w:rPr>
                <w:rFonts w:ascii="MS Gothic" w:eastAsia="MS Gothic" w:hAnsi="MS Gothic" w:cs="MS Gothic" w:hint="eastAsia"/>
                <w:sz w:val="18"/>
                <w:szCs w:val="18"/>
                <w:lang w:eastAsia="zh-CN"/>
              </w:rPr>
              <w:t>☐</w:t>
            </w:r>
            <w:r w:rsidRPr="007E5AD8">
              <w:rPr>
                <w:rFonts w:ascii="Arial" w:hAnsi="Arial"/>
                <w:sz w:val="18"/>
                <w:szCs w:val="18"/>
                <w:lang w:eastAsia="zh-CN"/>
              </w:rPr>
              <w:tab/>
              <w:t>Si</w:t>
            </w:r>
          </w:p>
          <w:p w:rsidR="0074536A" w:rsidRPr="007E5AD8" w:rsidRDefault="0074536A" w:rsidP="001E3EB6">
            <w:pPr>
              <w:suppressAutoHyphens/>
              <w:spacing w:line="276" w:lineRule="auto"/>
              <w:rPr>
                <w:rFonts w:ascii="Arial" w:hAnsi="Arial"/>
                <w:sz w:val="18"/>
                <w:szCs w:val="18"/>
                <w:lang w:eastAsia="zh-CN"/>
              </w:rPr>
            </w:pPr>
            <w:r>
              <w:rPr>
                <w:rFonts w:ascii="MS Gothic" w:eastAsia="MS Gothic" w:hAnsi="MS Gothic" w:cs="MS Gothic" w:hint="eastAsia"/>
                <w:sz w:val="18"/>
                <w:szCs w:val="18"/>
                <w:lang w:eastAsia="zh-CN"/>
              </w:rPr>
              <w:t>☐</w:t>
            </w:r>
            <w:r w:rsidRPr="007E5AD8">
              <w:rPr>
                <w:rFonts w:ascii="Arial" w:hAnsi="Arial"/>
                <w:sz w:val="18"/>
                <w:szCs w:val="18"/>
                <w:lang w:eastAsia="zh-CN"/>
              </w:rPr>
              <w:tab/>
              <w:t>No</w:t>
            </w:r>
          </w:p>
          <w:p w:rsidR="0074536A" w:rsidRPr="007E5AD8" w:rsidRDefault="0074536A" w:rsidP="001E3EB6">
            <w:pPr>
              <w:suppressAutoHyphens/>
              <w:spacing w:line="276" w:lineRule="auto"/>
              <w:rPr>
                <w:rFonts w:ascii="Arial" w:hAnsi="Arial"/>
                <w:sz w:val="18"/>
                <w:szCs w:val="18"/>
                <w:lang w:eastAsia="zh-CN"/>
              </w:rPr>
            </w:pPr>
          </w:p>
          <w:p w:rsidR="0074536A" w:rsidRPr="007E5AD8" w:rsidRDefault="0074536A" w:rsidP="001E3EB6">
            <w:pPr>
              <w:suppressAutoHyphens/>
              <w:spacing w:line="276" w:lineRule="auto"/>
              <w:rPr>
                <w:rFonts w:ascii="Arial" w:hAnsi="Arial"/>
                <w:sz w:val="18"/>
                <w:szCs w:val="18"/>
                <w:lang w:eastAsia="zh-CN"/>
              </w:rPr>
            </w:pPr>
            <w:r w:rsidRPr="007E5AD8">
              <w:rPr>
                <w:rFonts w:ascii="Arial" w:hAnsi="Arial"/>
                <w:sz w:val="18"/>
                <w:szCs w:val="18"/>
                <w:lang w:eastAsia="zh-CN"/>
              </w:rPr>
              <w:t>Evidenze fornite:</w:t>
            </w:r>
          </w:p>
          <w:p w:rsidR="0074536A" w:rsidRPr="007E5AD8" w:rsidRDefault="0074536A" w:rsidP="001E3EB6">
            <w:pPr>
              <w:suppressAutoHyphens/>
              <w:spacing w:line="276" w:lineRule="auto"/>
              <w:rPr>
                <w:rFonts w:ascii="Arial" w:hAnsi="Arial"/>
                <w:sz w:val="18"/>
                <w:szCs w:val="18"/>
                <w:lang w:eastAsia="zh-CN"/>
              </w:rPr>
            </w:pPr>
          </w:p>
          <w:p w:rsidR="0074536A" w:rsidRPr="007E5AD8" w:rsidRDefault="0074536A" w:rsidP="001E3EB6">
            <w:pPr>
              <w:suppressAutoHyphens/>
              <w:spacing w:line="276" w:lineRule="auto"/>
              <w:rPr>
                <w:rFonts w:ascii="Arial" w:hAnsi="Arial"/>
                <w:sz w:val="18"/>
                <w:szCs w:val="18"/>
                <w:lang w:eastAsia="zh-CN"/>
              </w:rPr>
            </w:pPr>
            <w:r w:rsidRPr="007E5AD8">
              <w:rPr>
                <w:rFonts w:ascii="Arial" w:hAnsi="Arial"/>
                <w:sz w:val="18"/>
                <w:szCs w:val="18"/>
                <w:lang w:eastAsia="zh-CN"/>
              </w:rPr>
              <w:t>_______________________________________</w:t>
            </w:r>
          </w:p>
        </w:tc>
      </w:tr>
      <w:tr w:rsidR="0074536A" w:rsidRPr="007E5AD8">
        <w:tc>
          <w:tcPr>
            <w:tcW w:w="0" w:type="auto"/>
            <w:shd w:val="clear" w:color="auto" w:fill="7B7B7B"/>
            <w:vAlign w:val="center"/>
          </w:tcPr>
          <w:p w:rsidR="0074536A" w:rsidRPr="007E5AD8" w:rsidRDefault="0074536A" w:rsidP="001E3EB6">
            <w:pPr>
              <w:suppressAutoHyphens/>
              <w:spacing w:line="276" w:lineRule="auto"/>
              <w:jc w:val="center"/>
              <w:rPr>
                <w:rFonts w:ascii="Arial" w:hAnsi="Arial"/>
                <w:b/>
                <w:bCs/>
                <w:color w:val="FFFFFF"/>
                <w:sz w:val="18"/>
                <w:szCs w:val="18"/>
                <w:lang w:eastAsia="zh-CN"/>
              </w:rPr>
            </w:pPr>
            <w:r w:rsidRPr="007E5AD8">
              <w:rPr>
                <w:rFonts w:ascii="Arial" w:hAnsi="Arial"/>
                <w:b/>
                <w:bCs/>
                <w:color w:val="FFFFFF"/>
                <w:sz w:val="18"/>
                <w:szCs w:val="18"/>
                <w:lang w:eastAsia="zh-CN"/>
              </w:rPr>
              <w:t>4</w:t>
            </w:r>
          </w:p>
        </w:tc>
        <w:tc>
          <w:tcPr>
            <w:tcW w:w="0" w:type="auto"/>
            <w:vAlign w:val="center"/>
          </w:tcPr>
          <w:p w:rsidR="0074536A" w:rsidRPr="007E5AD8" w:rsidRDefault="0074536A" w:rsidP="001E3EB6">
            <w:pPr>
              <w:suppressAutoHyphens/>
              <w:spacing w:line="276" w:lineRule="auto"/>
              <w:rPr>
                <w:rFonts w:ascii="Arial" w:hAnsi="Arial"/>
                <w:sz w:val="18"/>
                <w:szCs w:val="18"/>
                <w:lang w:eastAsia="zh-CN"/>
              </w:rPr>
            </w:pPr>
            <w:r w:rsidRPr="007E5AD8">
              <w:rPr>
                <w:rFonts w:ascii="Arial" w:hAnsi="Arial"/>
                <w:sz w:val="18"/>
                <w:szCs w:val="18"/>
                <w:lang w:eastAsia="zh-CN"/>
              </w:rPr>
              <w:t>Disponete di misure tecniche in grado di consentire la restituzione dei dati personali al titolare, su sua richiesta e/o al termine del contratto? Si prega di descriverle o produrne documentazione.</w:t>
            </w:r>
          </w:p>
        </w:tc>
        <w:tc>
          <w:tcPr>
            <w:tcW w:w="0" w:type="auto"/>
            <w:vAlign w:val="center"/>
          </w:tcPr>
          <w:p w:rsidR="0074536A" w:rsidRPr="007E5AD8" w:rsidRDefault="0074536A" w:rsidP="001E3EB6">
            <w:pPr>
              <w:suppressAutoHyphens/>
              <w:spacing w:line="276" w:lineRule="auto"/>
              <w:rPr>
                <w:rFonts w:ascii="Arial" w:hAnsi="Arial"/>
                <w:sz w:val="18"/>
                <w:szCs w:val="18"/>
                <w:lang w:eastAsia="zh-CN"/>
              </w:rPr>
            </w:pPr>
            <w:r>
              <w:rPr>
                <w:rFonts w:ascii="MS Gothic" w:eastAsia="MS Gothic" w:hAnsi="MS Gothic" w:cs="MS Gothic" w:hint="eastAsia"/>
                <w:sz w:val="18"/>
                <w:szCs w:val="18"/>
                <w:lang w:eastAsia="zh-CN"/>
              </w:rPr>
              <w:t>☐</w:t>
            </w:r>
            <w:r w:rsidRPr="007E5AD8">
              <w:rPr>
                <w:rFonts w:ascii="Arial" w:hAnsi="Arial"/>
                <w:sz w:val="18"/>
                <w:szCs w:val="18"/>
                <w:lang w:eastAsia="zh-CN"/>
              </w:rPr>
              <w:tab/>
              <w:t>Si</w:t>
            </w:r>
          </w:p>
          <w:p w:rsidR="0074536A" w:rsidRPr="007E5AD8" w:rsidRDefault="0074536A" w:rsidP="001E3EB6">
            <w:pPr>
              <w:suppressAutoHyphens/>
              <w:spacing w:line="276" w:lineRule="auto"/>
              <w:rPr>
                <w:rFonts w:ascii="Arial" w:hAnsi="Arial"/>
                <w:sz w:val="18"/>
                <w:szCs w:val="18"/>
                <w:lang w:eastAsia="zh-CN"/>
              </w:rPr>
            </w:pPr>
            <w:r>
              <w:rPr>
                <w:rFonts w:ascii="MS Gothic" w:eastAsia="MS Gothic" w:hAnsi="MS Gothic" w:cs="MS Gothic" w:hint="eastAsia"/>
                <w:sz w:val="18"/>
                <w:szCs w:val="18"/>
                <w:lang w:eastAsia="zh-CN"/>
              </w:rPr>
              <w:t>☐</w:t>
            </w:r>
            <w:r w:rsidRPr="007E5AD8">
              <w:rPr>
                <w:rFonts w:ascii="Arial" w:hAnsi="Arial"/>
                <w:sz w:val="18"/>
                <w:szCs w:val="18"/>
                <w:lang w:eastAsia="zh-CN"/>
              </w:rPr>
              <w:tab/>
              <w:t>No</w:t>
            </w:r>
          </w:p>
          <w:p w:rsidR="0074536A" w:rsidRPr="007E5AD8" w:rsidRDefault="0074536A" w:rsidP="001E3EB6">
            <w:pPr>
              <w:suppressAutoHyphens/>
              <w:spacing w:line="276" w:lineRule="auto"/>
              <w:rPr>
                <w:rFonts w:ascii="Arial" w:hAnsi="Arial"/>
                <w:sz w:val="18"/>
                <w:szCs w:val="18"/>
                <w:lang w:eastAsia="zh-CN"/>
              </w:rPr>
            </w:pPr>
          </w:p>
          <w:p w:rsidR="0074536A" w:rsidRPr="007E5AD8" w:rsidRDefault="0074536A" w:rsidP="001E3EB6">
            <w:pPr>
              <w:suppressAutoHyphens/>
              <w:spacing w:line="276" w:lineRule="auto"/>
              <w:rPr>
                <w:rFonts w:ascii="Arial" w:hAnsi="Arial"/>
                <w:sz w:val="18"/>
                <w:szCs w:val="18"/>
                <w:lang w:eastAsia="zh-CN"/>
              </w:rPr>
            </w:pPr>
            <w:r w:rsidRPr="007E5AD8">
              <w:rPr>
                <w:rFonts w:ascii="Arial" w:hAnsi="Arial"/>
                <w:sz w:val="18"/>
                <w:szCs w:val="18"/>
                <w:lang w:eastAsia="zh-CN"/>
              </w:rPr>
              <w:t>Evidenze fornite:</w:t>
            </w:r>
          </w:p>
          <w:p w:rsidR="0074536A" w:rsidRPr="007E5AD8" w:rsidRDefault="0074536A" w:rsidP="001E3EB6">
            <w:pPr>
              <w:suppressAutoHyphens/>
              <w:spacing w:line="276" w:lineRule="auto"/>
              <w:rPr>
                <w:rFonts w:ascii="Arial" w:hAnsi="Arial"/>
                <w:sz w:val="18"/>
                <w:szCs w:val="18"/>
                <w:lang w:eastAsia="zh-CN"/>
              </w:rPr>
            </w:pPr>
          </w:p>
          <w:p w:rsidR="0074536A" w:rsidRPr="007E5AD8" w:rsidRDefault="0074536A" w:rsidP="001E3EB6">
            <w:pPr>
              <w:suppressAutoHyphens/>
              <w:spacing w:line="276" w:lineRule="auto"/>
              <w:rPr>
                <w:rFonts w:ascii="Arial" w:hAnsi="Arial"/>
                <w:sz w:val="18"/>
                <w:szCs w:val="18"/>
                <w:lang w:eastAsia="zh-CN"/>
              </w:rPr>
            </w:pPr>
            <w:r w:rsidRPr="007E5AD8">
              <w:rPr>
                <w:rFonts w:ascii="Arial" w:hAnsi="Arial"/>
                <w:sz w:val="18"/>
                <w:szCs w:val="18"/>
                <w:lang w:eastAsia="zh-CN"/>
              </w:rPr>
              <w:t>_______________________________________</w:t>
            </w:r>
          </w:p>
        </w:tc>
      </w:tr>
      <w:tr w:rsidR="0074536A" w:rsidRPr="007E5AD8">
        <w:tc>
          <w:tcPr>
            <w:tcW w:w="0" w:type="auto"/>
            <w:shd w:val="clear" w:color="auto" w:fill="7B7B7B"/>
            <w:vAlign w:val="center"/>
          </w:tcPr>
          <w:p w:rsidR="0074536A" w:rsidRPr="007E5AD8" w:rsidRDefault="0074536A" w:rsidP="001E3EB6">
            <w:pPr>
              <w:suppressAutoHyphens/>
              <w:spacing w:line="276" w:lineRule="auto"/>
              <w:jc w:val="center"/>
              <w:rPr>
                <w:rFonts w:ascii="Arial" w:hAnsi="Arial"/>
                <w:b/>
                <w:bCs/>
                <w:color w:val="FFFFFF"/>
                <w:sz w:val="18"/>
                <w:szCs w:val="18"/>
                <w:lang w:eastAsia="zh-CN"/>
              </w:rPr>
            </w:pPr>
            <w:r w:rsidRPr="007E5AD8">
              <w:rPr>
                <w:rFonts w:ascii="Arial" w:hAnsi="Arial"/>
                <w:b/>
                <w:bCs/>
                <w:color w:val="FFFFFF"/>
                <w:sz w:val="18"/>
                <w:szCs w:val="18"/>
                <w:lang w:eastAsia="zh-CN"/>
              </w:rPr>
              <w:t>5</w:t>
            </w:r>
          </w:p>
        </w:tc>
        <w:tc>
          <w:tcPr>
            <w:tcW w:w="0" w:type="auto"/>
            <w:vAlign w:val="center"/>
          </w:tcPr>
          <w:p w:rsidR="0074536A" w:rsidRPr="007E5AD8" w:rsidRDefault="0074536A" w:rsidP="001E3EB6">
            <w:pPr>
              <w:suppressAutoHyphens/>
              <w:spacing w:line="276" w:lineRule="auto"/>
              <w:rPr>
                <w:rFonts w:ascii="Arial" w:hAnsi="Arial"/>
                <w:sz w:val="18"/>
                <w:szCs w:val="18"/>
                <w:lang w:eastAsia="zh-CN"/>
              </w:rPr>
            </w:pPr>
            <w:r w:rsidRPr="007E5AD8">
              <w:rPr>
                <w:rFonts w:ascii="Arial" w:hAnsi="Arial"/>
                <w:sz w:val="18"/>
                <w:szCs w:val="18"/>
                <w:lang w:eastAsia="zh-CN"/>
              </w:rPr>
              <w:t>Gli accessi delle persone autorizzate al trattamento ai sistemi IT sono protetti da ID e password personali?</w:t>
            </w:r>
          </w:p>
        </w:tc>
        <w:tc>
          <w:tcPr>
            <w:tcW w:w="0" w:type="auto"/>
            <w:vAlign w:val="center"/>
          </w:tcPr>
          <w:p w:rsidR="0074536A" w:rsidRPr="007E5AD8" w:rsidRDefault="0074536A" w:rsidP="001E3EB6">
            <w:pPr>
              <w:suppressAutoHyphens/>
              <w:spacing w:line="276" w:lineRule="auto"/>
              <w:rPr>
                <w:rFonts w:ascii="Arial" w:hAnsi="Arial"/>
                <w:sz w:val="18"/>
                <w:szCs w:val="18"/>
                <w:lang w:eastAsia="zh-CN"/>
              </w:rPr>
            </w:pPr>
            <w:r>
              <w:rPr>
                <w:rFonts w:ascii="MS Gothic" w:eastAsia="MS Gothic" w:hAnsi="MS Gothic" w:cs="MS Gothic" w:hint="eastAsia"/>
                <w:sz w:val="18"/>
                <w:szCs w:val="18"/>
                <w:lang w:eastAsia="zh-CN"/>
              </w:rPr>
              <w:t>☐</w:t>
            </w:r>
            <w:r w:rsidRPr="007E5AD8">
              <w:rPr>
                <w:rFonts w:ascii="Arial" w:hAnsi="Arial"/>
                <w:sz w:val="18"/>
                <w:szCs w:val="18"/>
                <w:lang w:eastAsia="zh-CN"/>
              </w:rPr>
              <w:tab/>
              <w:t>Si</w:t>
            </w:r>
          </w:p>
          <w:p w:rsidR="0074536A" w:rsidRPr="007E5AD8" w:rsidRDefault="0074536A" w:rsidP="001E3EB6">
            <w:pPr>
              <w:suppressAutoHyphens/>
              <w:spacing w:line="276" w:lineRule="auto"/>
              <w:rPr>
                <w:rFonts w:ascii="Arial" w:hAnsi="Arial"/>
                <w:sz w:val="18"/>
                <w:szCs w:val="18"/>
                <w:lang w:eastAsia="zh-CN"/>
              </w:rPr>
            </w:pPr>
            <w:r>
              <w:rPr>
                <w:rFonts w:ascii="MS Gothic" w:eastAsia="MS Gothic" w:hAnsi="MS Gothic" w:cs="MS Gothic" w:hint="eastAsia"/>
                <w:sz w:val="18"/>
                <w:szCs w:val="18"/>
                <w:lang w:eastAsia="zh-CN"/>
              </w:rPr>
              <w:t>☐</w:t>
            </w:r>
            <w:r w:rsidRPr="007E5AD8">
              <w:rPr>
                <w:rFonts w:ascii="Arial" w:hAnsi="Arial"/>
                <w:sz w:val="18"/>
                <w:szCs w:val="18"/>
                <w:lang w:eastAsia="zh-CN"/>
              </w:rPr>
              <w:tab/>
              <w:t>No</w:t>
            </w:r>
          </w:p>
        </w:tc>
      </w:tr>
      <w:tr w:rsidR="0074536A" w:rsidRPr="007E5AD8">
        <w:tc>
          <w:tcPr>
            <w:tcW w:w="0" w:type="auto"/>
            <w:shd w:val="clear" w:color="auto" w:fill="7B7B7B"/>
            <w:vAlign w:val="center"/>
          </w:tcPr>
          <w:p w:rsidR="0074536A" w:rsidRPr="007E5AD8" w:rsidRDefault="0074536A" w:rsidP="001E3EB6">
            <w:pPr>
              <w:suppressAutoHyphens/>
              <w:spacing w:line="276" w:lineRule="auto"/>
              <w:jc w:val="center"/>
              <w:rPr>
                <w:rFonts w:ascii="Arial" w:hAnsi="Arial"/>
                <w:b/>
                <w:bCs/>
                <w:color w:val="FFFFFF"/>
                <w:sz w:val="18"/>
                <w:szCs w:val="18"/>
                <w:lang w:eastAsia="zh-CN"/>
              </w:rPr>
            </w:pPr>
            <w:r w:rsidRPr="007E5AD8">
              <w:rPr>
                <w:rFonts w:ascii="Arial" w:hAnsi="Arial"/>
                <w:b/>
                <w:bCs/>
                <w:color w:val="FFFFFF"/>
                <w:sz w:val="18"/>
                <w:szCs w:val="18"/>
                <w:lang w:eastAsia="zh-CN"/>
              </w:rPr>
              <w:t>6</w:t>
            </w:r>
          </w:p>
        </w:tc>
        <w:tc>
          <w:tcPr>
            <w:tcW w:w="0" w:type="auto"/>
            <w:vAlign w:val="center"/>
          </w:tcPr>
          <w:p w:rsidR="0074536A" w:rsidRPr="007E5AD8" w:rsidRDefault="0074536A" w:rsidP="001E3EB6">
            <w:pPr>
              <w:suppressAutoHyphens/>
              <w:spacing w:line="276" w:lineRule="auto"/>
              <w:rPr>
                <w:rFonts w:ascii="Arial" w:hAnsi="Arial"/>
                <w:sz w:val="18"/>
                <w:szCs w:val="18"/>
                <w:lang w:eastAsia="zh-CN"/>
              </w:rPr>
            </w:pPr>
            <w:r>
              <w:rPr>
                <w:rFonts w:ascii="Arial" w:hAnsi="Arial"/>
                <w:sz w:val="18"/>
                <w:szCs w:val="18"/>
                <w:lang w:eastAsia="zh-CN"/>
              </w:rPr>
              <w:t>Sono state adottate policy relative alla gestione, rotazione, scadenza e blocco delle password per tutti i sistemi adottati e distribuiti?</w:t>
            </w:r>
          </w:p>
        </w:tc>
        <w:tc>
          <w:tcPr>
            <w:tcW w:w="0" w:type="auto"/>
            <w:vAlign w:val="center"/>
          </w:tcPr>
          <w:p w:rsidR="0074536A" w:rsidRPr="007E5AD8" w:rsidRDefault="0074536A" w:rsidP="001E3EB6">
            <w:pPr>
              <w:suppressAutoHyphens/>
              <w:spacing w:line="276" w:lineRule="auto"/>
              <w:rPr>
                <w:rFonts w:ascii="Arial" w:hAnsi="Arial"/>
                <w:sz w:val="18"/>
                <w:szCs w:val="18"/>
                <w:lang w:eastAsia="zh-CN"/>
              </w:rPr>
            </w:pPr>
            <w:r>
              <w:rPr>
                <w:rFonts w:ascii="MS Gothic" w:eastAsia="MS Gothic" w:hAnsi="MS Gothic" w:cs="MS Gothic" w:hint="eastAsia"/>
                <w:sz w:val="18"/>
                <w:szCs w:val="18"/>
                <w:lang w:eastAsia="zh-CN"/>
              </w:rPr>
              <w:t>☐</w:t>
            </w:r>
            <w:r w:rsidRPr="007E5AD8">
              <w:rPr>
                <w:rFonts w:ascii="Arial" w:hAnsi="Arial"/>
                <w:sz w:val="18"/>
                <w:szCs w:val="18"/>
                <w:lang w:eastAsia="zh-CN"/>
              </w:rPr>
              <w:tab/>
              <w:t>Si</w:t>
            </w:r>
          </w:p>
          <w:p w:rsidR="0074536A" w:rsidRDefault="0074536A" w:rsidP="001E3EB6">
            <w:pPr>
              <w:suppressAutoHyphens/>
              <w:spacing w:line="276" w:lineRule="auto"/>
              <w:rPr>
                <w:rFonts w:ascii="Arial" w:hAnsi="Arial"/>
                <w:sz w:val="18"/>
                <w:szCs w:val="18"/>
                <w:lang w:eastAsia="zh-CN"/>
              </w:rPr>
            </w:pPr>
            <w:r>
              <w:rPr>
                <w:rFonts w:ascii="MS Gothic" w:eastAsia="MS Gothic" w:hAnsi="MS Gothic" w:cs="MS Gothic" w:hint="eastAsia"/>
                <w:sz w:val="18"/>
                <w:szCs w:val="18"/>
                <w:lang w:eastAsia="zh-CN"/>
              </w:rPr>
              <w:t>☐</w:t>
            </w:r>
            <w:r w:rsidRPr="007E5AD8">
              <w:rPr>
                <w:rFonts w:ascii="Arial" w:hAnsi="Arial"/>
                <w:sz w:val="18"/>
                <w:szCs w:val="18"/>
                <w:lang w:eastAsia="zh-CN"/>
              </w:rPr>
              <w:tab/>
              <w:t>No</w:t>
            </w:r>
          </w:p>
          <w:p w:rsidR="0074536A" w:rsidRDefault="0074536A" w:rsidP="001E3EB6">
            <w:pPr>
              <w:suppressAutoHyphens/>
              <w:spacing w:line="276" w:lineRule="auto"/>
              <w:rPr>
                <w:rFonts w:ascii="Arial" w:hAnsi="Arial"/>
                <w:sz w:val="18"/>
                <w:szCs w:val="18"/>
                <w:lang w:eastAsia="zh-CN"/>
              </w:rPr>
            </w:pPr>
            <w:r>
              <w:rPr>
                <w:rFonts w:ascii="Arial" w:hAnsi="Arial"/>
                <w:sz w:val="18"/>
                <w:szCs w:val="18"/>
                <w:lang w:eastAsia="zh-CN"/>
              </w:rPr>
              <w:t>Evidenze fornite:</w:t>
            </w:r>
          </w:p>
          <w:p w:rsidR="0074536A" w:rsidRPr="007E5AD8" w:rsidRDefault="0074536A" w:rsidP="00635735">
            <w:pPr>
              <w:suppressAutoHyphens/>
              <w:spacing w:line="276" w:lineRule="auto"/>
              <w:rPr>
                <w:rFonts w:ascii="Arial" w:hAnsi="Arial"/>
                <w:sz w:val="18"/>
                <w:szCs w:val="18"/>
                <w:lang w:eastAsia="zh-CN"/>
              </w:rPr>
            </w:pPr>
          </w:p>
          <w:p w:rsidR="0074536A" w:rsidRPr="007E5AD8" w:rsidRDefault="0074536A" w:rsidP="00635735">
            <w:pPr>
              <w:suppressAutoHyphens/>
              <w:spacing w:line="276" w:lineRule="auto"/>
              <w:rPr>
                <w:rFonts w:ascii="Arial" w:hAnsi="Arial"/>
                <w:sz w:val="18"/>
                <w:szCs w:val="18"/>
                <w:lang w:eastAsia="zh-CN"/>
              </w:rPr>
            </w:pPr>
            <w:r w:rsidRPr="007E5AD8">
              <w:rPr>
                <w:rFonts w:ascii="Arial" w:hAnsi="Arial"/>
                <w:sz w:val="18"/>
                <w:szCs w:val="18"/>
                <w:lang w:eastAsia="zh-CN"/>
              </w:rPr>
              <w:t>_______________________________________</w:t>
            </w:r>
          </w:p>
        </w:tc>
      </w:tr>
      <w:tr w:rsidR="0074536A" w:rsidRPr="007E5AD8">
        <w:tc>
          <w:tcPr>
            <w:tcW w:w="0" w:type="auto"/>
            <w:shd w:val="clear" w:color="auto" w:fill="7B7B7B"/>
            <w:vAlign w:val="center"/>
          </w:tcPr>
          <w:p w:rsidR="0074536A" w:rsidRPr="007E5AD8" w:rsidRDefault="0074536A" w:rsidP="001E3EB6">
            <w:pPr>
              <w:suppressAutoHyphens/>
              <w:spacing w:line="276" w:lineRule="auto"/>
              <w:jc w:val="center"/>
              <w:rPr>
                <w:rFonts w:ascii="Arial" w:hAnsi="Arial"/>
                <w:b/>
                <w:bCs/>
                <w:color w:val="FFFFFF"/>
                <w:sz w:val="18"/>
                <w:szCs w:val="18"/>
                <w:lang w:eastAsia="zh-CN"/>
              </w:rPr>
            </w:pPr>
            <w:r>
              <w:rPr>
                <w:rFonts w:ascii="Arial" w:hAnsi="Arial"/>
                <w:b/>
                <w:bCs/>
                <w:color w:val="FFFFFF"/>
                <w:sz w:val="18"/>
                <w:szCs w:val="18"/>
                <w:lang w:eastAsia="zh-CN"/>
              </w:rPr>
              <w:t>7</w:t>
            </w:r>
          </w:p>
        </w:tc>
        <w:tc>
          <w:tcPr>
            <w:tcW w:w="0" w:type="auto"/>
            <w:vAlign w:val="center"/>
          </w:tcPr>
          <w:p w:rsidR="0074536A" w:rsidRPr="007E5AD8" w:rsidRDefault="0074536A" w:rsidP="001E3EB6">
            <w:pPr>
              <w:suppressAutoHyphens/>
              <w:spacing w:line="276" w:lineRule="auto"/>
              <w:rPr>
                <w:rFonts w:ascii="Arial" w:hAnsi="Arial"/>
                <w:sz w:val="18"/>
                <w:szCs w:val="18"/>
                <w:lang w:eastAsia="zh-CN"/>
              </w:rPr>
            </w:pPr>
            <w:r>
              <w:rPr>
                <w:rFonts w:ascii="Arial" w:hAnsi="Arial"/>
                <w:sz w:val="18"/>
                <w:szCs w:val="18"/>
                <w:lang w:eastAsia="zh-CN"/>
              </w:rPr>
              <w:t>Disponete di un sistema per garantire la registrazione degli eventi?</w:t>
            </w:r>
          </w:p>
        </w:tc>
        <w:tc>
          <w:tcPr>
            <w:tcW w:w="0" w:type="auto"/>
            <w:vAlign w:val="center"/>
          </w:tcPr>
          <w:p w:rsidR="0074536A" w:rsidRPr="007E5AD8" w:rsidRDefault="0074536A" w:rsidP="00635735">
            <w:pPr>
              <w:suppressAutoHyphens/>
              <w:spacing w:line="276" w:lineRule="auto"/>
              <w:rPr>
                <w:rFonts w:ascii="Arial" w:hAnsi="Arial"/>
                <w:sz w:val="18"/>
                <w:szCs w:val="18"/>
                <w:lang w:eastAsia="zh-CN"/>
              </w:rPr>
            </w:pPr>
            <w:r>
              <w:rPr>
                <w:rFonts w:ascii="MS Gothic" w:eastAsia="MS Gothic" w:hAnsi="MS Gothic" w:cs="MS Gothic" w:hint="eastAsia"/>
                <w:sz w:val="18"/>
                <w:szCs w:val="18"/>
                <w:lang w:eastAsia="zh-CN"/>
              </w:rPr>
              <w:t>☐</w:t>
            </w:r>
            <w:r w:rsidRPr="007E5AD8">
              <w:rPr>
                <w:rFonts w:ascii="Arial" w:hAnsi="Arial"/>
                <w:sz w:val="18"/>
                <w:szCs w:val="18"/>
                <w:lang w:eastAsia="zh-CN"/>
              </w:rPr>
              <w:tab/>
              <w:t>Si</w:t>
            </w:r>
          </w:p>
          <w:p w:rsidR="0074536A" w:rsidRPr="00DA328B" w:rsidRDefault="0074536A" w:rsidP="00635735">
            <w:pPr>
              <w:suppressAutoHyphens/>
              <w:spacing w:line="276" w:lineRule="auto"/>
              <w:rPr>
                <w:rFonts w:ascii="Arial" w:hAnsi="Arial"/>
                <w:sz w:val="18"/>
                <w:szCs w:val="18"/>
              </w:rPr>
            </w:pPr>
            <w:r>
              <w:rPr>
                <w:rFonts w:ascii="MS Gothic" w:eastAsia="MS Gothic" w:hAnsi="MS Gothic" w:cs="MS Gothic" w:hint="eastAsia"/>
                <w:sz w:val="18"/>
                <w:szCs w:val="18"/>
                <w:lang w:eastAsia="zh-CN"/>
              </w:rPr>
              <w:t>☐</w:t>
            </w:r>
            <w:r w:rsidRPr="007E5AD8">
              <w:rPr>
                <w:rFonts w:ascii="Arial" w:hAnsi="Arial"/>
                <w:sz w:val="18"/>
                <w:szCs w:val="18"/>
                <w:lang w:eastAsia="zh-CN"/>
              </w:rPr>
              <w:tab/>
              <w:t>No</w:t>
            </w:r>
          </w:p>
        </w:tc>
      </w:tr>
      <w:tr w:rsidR="0074536A" w:rsidRPr="007E5AD8">
        <w:tc>
          <w:tcPr>
            <w:tcW w:w="0" w:type="auto"/>
            <w:shd w:val="clear" w:color="auto" w:fill="7B7B7B"/>
            <w:vAlign w:val="center"/>
          </w:tcPr>
          <w:p w:rsidR="0074536A" w:rsidRPr="007E5AD8" w:rsidRDefault="0074536A" w:rsidP="001E3EB6">
            <w:pPr>
              <w:suppressAutoHyphens/>
              <w:spacing w:line="276" w:lineRule="auto"/>
              <w:jc w:val="center"/>
              <w:rPr>
                <w:rFonts w:ascii="Arial" w:hAnsi="Arial"/>
                <w:b/>
                <w:bCs/>
                <w:color w:val="FFFFFF"/>
                <w:sz w:val="18"/>
                <w:szCs w:val="18"/>
                <w:lang w:eastAsia="zh-CN"/>
              </w:rPr>
            </w:pPr>
            <w:r w:rsidRPr="007E5AD8">
              <w:rPr>
                <w:rFonts w:ascii="Arial" w:hAnsi="Arial"/>
                <w:b/>
                <w:bCs/>
                <w:color w:val="FFFFFF"/>
                <w:sz w:val="18"/>
                <w:szCs w:val="18"/>
                <w:lang w:eastAsia="zh-CN"/>
              </w:rPr>
              <w:t>8</w:t>
            </w:r>
          </w:p>
        </w:tc>
        <w:tc>
          <w:tcPr>
            <w:tcW w:w="0" w:type="auto"/>
            <w:vAlign w:val="center"/>
          </w:tcPr>
          <w:p w:rsidR="0074536A" w:rsidRPr="007E5AD8" w:rsidRDefault="0074536A" w:rsidP="001E3EB6">
            <w:pPr>
              <w:suppressAutoHyphens/>
              <w:spacing w:line="276" w:lineRule="auto"/>
              <w:rPr>
                <w:rFonts w:ascii="Arial" w:hAnsi="Arial"/>
                <w:sz w:val="18"/>
                <w:szCs w:val="18"/>
                <w:lang w:eastAsia="zh-CN"/>
              </w:rPr>
            </w:pPr>
            <w:r w:rsidRPr="007E5AD8">
              <w:rPr>
                <w:rFonts w:ascii="Arial" w:hAnsi="Arial"/>
                <w:sz w:val="18"/>
                <w:szCs w:val="18"/>
                <w:lang w:eastAsia="zh-CN"/>
              </w:rPr>
              <w:t>Le persone autorizzate al trattamento utilizzano account condivisi per accedere ai dati personali?</w:t>
            </w:r>
          </w:p>
        </w:tc>
        <w:tc>
          <w:tcPr>
            <w:tcW w:w="0" w:type="auto"/>
            <w:vAlign w:val="center"/>
          </w:tcPr>
          <w:p w:rsidR="0074536A" w:rsidRPr="007E5AD8" w:rsidRDefault="0074536A" w:rsidP="001E3EB6">
            <w:pPr>
              <w:suppressAutoHyphens/>
              <w:spacing w:line="276" w:lineRule="auto"/>
              <w:rPr>
                <w:rFonts w:ascii="Arial" w:hAnsi="Arial"/>
                <w:sz w:val="18"/>
                <w:szCs w:val="18"/>
                <w:lang w:eastAsia="zh-CN"/>
              </w:rPr>
            </w:pPr>
            <w:r>
              <w:rPr>
                <w:rFonts w:ascii="MS Gothic" w:eastAsia="MS Gothic" w:hAnsi="MS Gothic" w:cs="MS Gothic" w:hint="eastAsia"/>
                <w:sz w:val="18"/>
                <w:szCs w:val="18"/>
                <w:lang w:eastAsia="zh-CN"/>
              </w:rPr>
              <w:t>☐</w:t>
            </w:r>
            <w:r w:rsidRPr="007E5AD8">
              <w:rPr>
                <w:rFonts w:ascii="Arial" w:hAnsi="Arial"/>
                <w:sz w:val="18"/>
                <w:szCs w:val="18"/>
                <w:lang w:eastAsia="zh-CN"/>
              </w:rPr>
              <w:tab/>
              <w:t>Si</w:t>
            </w:r>
          </w:p>
          <w:p w:rsidR="0074536A" w:rsidRPr="007E5AD8" w:rsidRDefault="0074536A" w:rsidP="001E3EB6">
            <w:pPr>
              <w:suppressAutoHyphens/>
              <w:spacing w:line="276" w:lineRule="auto"/>
              <w:rPr>
                <w:rFonts w:ascii="Arial" w:hAnsi="Arial"/>
                <w:sz w:val="18"/>
                <w:szCs w:val="18"/>
                <w:lang w:eastAsia="zh-CN"/>
              </w:rPr>
            </w:pPr>
            <w:r>
              <w:rPr>
                <w:rFonts w:ascii="MS Gothic" w:eastAsia="MS Gothic" w:hAnsi="MS Gothic" w:cs="MS Gothic" w:hint="eastAsia"/>
                <w:sz w:val="18"/>
                <w:szCs w:val="18"/>
                <w:lang w:eastAsia="zh-CN"/>
              </w:rPr>
              <w:t>☐</w:t>
            </w:r>
            <w:r w:rsidRPr="007E5AD8">
              <w:rPr>
                <w:rFonts w:ascii="Arial" w:hAnsi="Arial"/>
                <w:sz w:val="18"/>
                <w:szCs w:val="18"/>
                <w:lang w:eastAsia="zh-CN"/>
              </w:rPr>
              <w:tab/>
              <w:t>No</w:t>
            </w:r>
          </w:p>
        </w:tc>
      </w:tr>
      <w:tr w:rsidR="0074536A" w:rsidRPr="007E5AD8">
        <w:tc>
          <w:tcPr>
            <w:tcW w:w="0" w:type="auto"/>
            <w:shd w:val="clear" w:color="auto" w:fill="7B7B7B"/>
            <w:vAlign w:val="center"/>
          </w:tcPr>
          <w:p w:rsidR="0074536A" w:rsidRPr="007E5AD8" w:rsidRDefault="0074536A" w:rsidP="001E3EB6">
            <w:pPr>
              <w:suppressAutoHyphens/>
              <w:spacing w:line="276" w:lineRule="auto"/>
              <w:jc w:val="center"/>
              <w:rPr>
                <w:rFonts w:ascii="Arial" w:hAnsi="Arial"/>
                <w:b/>
                <w:bCs/>
                <w:color w:val="FFFFFF"/>
                <w:sz w:val="18"/>
                <w:szCs w:val="18"/>
                <w:lang w:eastAsia="zh-CN"/>
              </w:rPr>
            </w:pPr>
            <w:r w:rsidRPr="007E5AD8">
              <w:rPr>
                <w:rFonts w:ascii="Arial" w:hAnsi="Arial"/>
                <w:b/>
                <w:bCs/>
                <w:color w:val="FFFFFF"/>
                <w:sz w:val="18"/>
                <w:szCs w:val="18"/>
                <w:lang w:eastAsia="zh-CN"/>
              </w:rPr>
              <w:t>9</w:t>
            </w:r>
          </w:p>
        </w:tc>
        <w:tc>
          <w:tcPr>
            <w:tcW w:w="0" w:type="auto"/>
            <w:vAlign w:val="center"/>
          </w:tcPr>
          <w:p w:rsidR="0074536A" w:rsidRDefault="0074536A" w:rsidP="001E3EB6">
            <w:pPr>
              <w:suppressAutoHyphens/>
              <w:spacing w:line="276" w:lineRule="auto"/>
              <w:rPr>
                <w:rFonts w:ascii="Arial" w:hAnsi="Arial"/>
                <w:sz w:val="18"/>
                <w:szCs w:val="18"/>
                <w:lang w:eastAsia="zh-CN"/>
              </w:rPr>
            </w:pPr>
            <w:r>
              <w:rPr>
                <w:rFonts w:ascii="Arial" w:hAnsi="Arial"/>
                <w:sz w:val="18"/>
                <w:szCs w:val="18"/>
                <w:lang w:eastAsia="zh-CN"/>
              </w:rPr>
              <w:t xml:space="preserve"> È prevista una periodica revisione degli account?</w:t>
            </w:r>
          </w:p>
          <w:p w:rsidR="0074536A" w:rsidRPr="007E5AD8" w:rsidRDefault="0074536A" w:rsidP="001E3EB6">
            <w:pPr>
              <w:suppressAutoHyphens/>
              <w:spacing w:line="276" w:lineRule="auto"/>
              <w:rPr>
                <w:rFonts w:ascii="Arial" w:hAnsi="Arial"/>
                <w:sz w:val="18"/>
                <w:szCs w:val="18"/>
                <w:lang w:eastAsia="zh-CN"/>
              </w:rPr>
            </w:pPr>
            <w:r>
              <w:rPr>
                <w:rFonts w:ascii="Arial" w:hAnsi="Arial"/>
                <w:sz w:val="18"/>
                <w:szCs w:val="18"/>
                <w:lang w:eastAsia="zh-CN"/>
              </w:rPr>
              <w:t>(Account disabilitati, autorizzati dismessi, profili di autorizzazione cambiati.</w:t>
            </w:r>
          </w:p>
        </w:tc>
        <w:tc>
          <w:tcPr>
            <w:tcW w:w="0" w:type="auto"/>
            <w:vAlign w:val="center"/>
          </w:tcPr>
          <w:p w:rsidR="0074536A" w:rsidRPr="007E5AD8" w:rsidRDefault="0074536A" w:rsidP="001E3EB6">
            <w:pPr>
              <w:suppressAutoHyphens/>
              <w:spacing w:line="276" w:lineRule="auto"/>
              <w:rPr>
                <w:rFonts w:ascii="Arial" w:hAnsi="Arial"/>
                <w:sz w:val="18"/>
                <w:szCs w:val="18"/>
                <w:lang w:eastAsia="zh-CN"/>
              </w:rPr>
            </w:pPr>
            <w:r>
              <w:rPr>
                <w:rFonts w:ascii="MS Gothic" w:eastAsia="MS Gothic" w:hAnsi="MS Gothic" w:cs="MS Gothic" w:hint="eastAsia"/>
                <w:sz w:val="18"/>
                <w:szCs w:val="18"/>
                <w:lang w:eastAsia="zh-CN"/>
              </w:rPr>
              <w:t>☐</w:t>
            </w:r>
            <w:r w:rsidRPr="007E5AD8">
              <w:rPr>
                <w:rFonts w:ascii="Arial" w:hAnsi="Arial"/>
                <w:sz w:val="18"/>
                <w:szCs w:val="18"/>
                <w:lang w:eastAsia="zh-CN"/>
              </w:rPr>
              <w:tab/>
              <w:t>Si</w:t>
            </w:r>
          </w:p>
          <w:p w:rsidR="0074536A" w:rsidRDefault="0074536A" w:rsidP="001E3EB6">
            <w:pPr>
              <w:suppressAutoHyphens/>
              <w:spacing w:line="276" w:lineRule="auto"/>
              <w:rPr>
                <w:rFonts w:ascii="Arial" w:hAnsi="Arial"/>
                <w:sz w:val="18"/>
                <w:szCs w:val="18"/>
                <w:lang w:eastAsia="zh-CN"/>
              </w:rPr>
            </w:pPr>
            <w:r>
              <w:rPr>
                <w:rFonts w:ascii="MS Gothic" w:eastAsia="MS Gothic" w:hAnsi="MS Gothic" w:cs="MS Gothic" w:hint="eastAsia"/>
                <w:sz w:val="18"/>
                <w:szCs w:val="18"/>
                <w:lang w:eastAsia="zh-CN"/>
              </w:rPr>
              <w:t>☐</w:t>
            </w:r>
            <w:r w:rsidRPr="007E5AD8">
              <w:rPr>
                <w:rFonts w:ascii="Arial" w:hAnsi="Arial"/>
                <w:sz w:val="18"/>
                <w:szCs w:val="18"/>
                <w:lang w:eastAsia="zh-CN"/>
              </w:rPr>
              <w:tab/>
              <w:t>No</w:t>
            </w:r>
          </w:p>
          <w:p w:rsidR="0074536A" w:rsidRPr="007E5AD8" w:rsidRDefault="0074536A" w:rsidP="001E3EB6">
            <w:pPr>
              <w:suppressAutoHyphens/>
              <w:spacing w:line="276" w:lineRule="auto"/>
              <w:rPr>
                <w:rFonts w:ascii="Arial" w:hAnsi="Arial"/>
                <w:sz w:val="18"/>
                <w:szCs w:val="18"/>
                <w:lang w:eastAsia="zh-CN"/>
              </w:rPr>
            </w:pPr>
            <w:r>
              <w:rPr>
                <w:rFonts w:ascii="Arial" w:hAnsi="Arial"/>
                <w:sz w:val="18"/>
                <w:szCs w:val="18"/>
                <w:lang w:eastAsia="zh-CN"/>
              </w:rPr>
              <w:t>Cadenza di verifica in mesi: _________</w:t>
            </w:r>
          </w:p>
        </w:tc>
      </w:tr>
      <w:tr w:rsidR="0074536A" w:rsidRPr="007E5AD8">
        <w:tc>
          <w:tcPr>
            <w:tcW w:w="0" w:type="auto"/>
            <w:shd w:val="clear" w:color="auto" w:fill="7B7B7B"/>
            <w:vAlign w:val="center"/>
          </w:tcPr>
          <w:p w:rsidR="0074536A" w:rsidRPr="007E5AD8" w:rsidRDefault="0074536A" w:rsidP="001E3EB6">
            <w:pPr>
              <w:suppressAutoHyphens/>
              <w:spacing w:line="276" w:lineRule="auto"/>
              <w:jc w:val="center"/>
              <w:rPr>
                <w:rFonts w:ascii="Arial" w:hAnsi="Arial"/>
                <w:b/>
                <w:bCs/>
                <w:color w:val="FFFFFF"/>
                <w:sz w:val="18"/>
                <w:szCs w:val="18"/>
                <w:lang w:eastAsia="zh-CN"/>
              </w:rPr>
            </w:pPr>
            <w:r w:rsidRPr="007E5AD8">
              <w:rPr>
                <w:rFonts w:ascii="Arial" w:hAnsi="Arial"/>
                <w:b/>
                <w:bCs/>
                <w:color w:val="FFFFFF"/>
                <w:sz w:val="18"/>
                <w:szCs w:val="18"/>
                <w:lang w:eastAsia="zh-CN"/>
              </w:rPr>
              <w:t>10</w:t>
            </w:r>
          </w:p>
        </w:tc>
        <w:tc>
          <w:tcPr>
            <w:tcW w:w="0" w:type="auto"/>
            <w:vAlign w:val="center"/>
          </w:tcPr>
          <w:p w:rsidR="0074536A" w:rsidRPr="007E5AD8" w:rsidRDefault="0074536A" w:rsidP="001E3EB6">
            <w:pPr>
              <w:suppressAutoHyphens/>
              <w:spacing w:line="276" w:lineRule="auto"/>
              <w:rPr>
                <w:rFonts w:ascii="Arial" w:hAnsi="Arial"/>
                <w:sz w:val="18"/>
                <w:szCs w:val="18"/>
                <w:lang w:eastAsia="zh-CN"/>
              </w:rPr>
            </w:pPr>
            <w:r w:rsidRPr="007E5AD8">
              <w:rPr>
                <w:rFonts w:ascii="Arial" w:hAnsi="Arial"/>
                <w:sz w:val="18"/>
                <w:szCs w:val="18"/>
                <w:lang w:eastAsia="zh-CN"/>
              </w:rPr>
              <w:t>Disponete di misure tecniche che consentono l'accesso ai dati personali solo a sub-responsabili del trattamento autorizzati da apposito accordo o contratto di servizi? Si prega di descriverle o produrne documentazione.</w:t>
            </w:r>
          </w:p>
        </w:tc>
        <w:tc>
          <w:tcPr>
            <w:tcW w:w="0" w:type="auto"/>
            <w:vAlign w:val="center"/>
          </w:tcPr>
          <w:p w:rsidR="0074536A" w:rsidRPr="007E5AD8" w:rsidRDefault="0074536A" w:rsidP="001E3EB6">
            <w:pPr>
              <w:suppressAutoHyphens/>
              <w:spacing w:line="276" w:lineRule="auto"/>
              <w:rPr>
                <w:rFonts w:ascii="Arial" w:hAnsi="Arial"/>
                <w:sz w:val="18"/>
                <w:szCs w:val="18"/>
                <w:lang w:eastAsia="zh-CN"/>
              </w:rPr>
            </w:pPr>
            <w:r>
              <w:rPr>
                <w:rFonts w:ascii="MS Gothic" w:eastAsia="MS Gothic" w:hAnsi="MS Gothic" w:cs="MS Gothic" w:hint="eastAsia"/>
                <w:sz w:val="18"/>
                <w:szCs w:val="18"/>
                <w:lang w:eastAsia="zh-CN"/>
              </w:rPr>
              <w:t>☐</w:t>
            </w:r>
            <w:r w:rsidRPr="007E5AD8">
              <w:rPr>
                <w:rFonts w:ascii="Arial" w:hAnsi="Arial"/>
                <w:sz w:val="18"/>
                <w:szCs w:val="18"/>
                <w:lang w:eastAsia="zh-CN"/>
              </w:rPr>
              <w:tab/>
              <w:t>Si</w:t>
            </w:r>
          </w:p>
          <w:p w:rsidR="0074536A" w:rsidRPr="007E5AD8" w:rsidRDefault="0074536A" w:rsidP="001E3EB6">
            <w:pPr>
              <w:suppressAutoHyphens/>
              <w:spacing w:line="276" w:lineRule="auto"/>
              <w:rPr>
                <w:rFonts w:ascii="Arial" w:hAnsi="Arial"/>
                <w:sz w:val="18"/>
                <w:szCs w:val="18"/>
                <w:lang w:eastAsia="zh-CN"/>
              </w:rPr>
            </w:pPr>
            <w:r>
              <w:rPr>
                <w:rFonts w:ascii="MS Gothic" w:eastAsia="MS Gothic" w:hAnsi="MS Gothic" w:cs="MS Gothic" w:hint="eastAsia"/>
                <w:sz w:val="18"/>
                <w:szCs w:val="18"/>
                <w:lang w:eastAsia="zh-CN"/>
              </w:rPr>
              <w:t>☐</w:t>
            </w:r>
            <w:r w:rsidRPr="007E5AD8">
              <w:rPr>
                <w:rFonts w:ascii="Arial" w:hAnsi="Arial"/>
                <w:sz w:val="18"/>
                <w:szCs w:val="18"/>
                <w:lang w:eastAsia="zh-CN"/>
              </w:rPr>
              <w:tab/>
              <w:t>No</w:t>
            </w:r>
          </w:p>
          <w:p w:rsidR="0074536A" w:rsidRPr="007E5AD8" w:rsidRDefault="0074536A" w:rsidP="001E3EB6">
            <w:pPr>
              <w:suppressAutoHyphens/>
              <w:spacing w:line="276" w:lineRule="auto"/>
              <w:rPr>
                <w:rFonts w:ascii="Arial" w:hAnsi="Arial"/>
                <w:sz w:val="18"/>
                <w:szCs w:val="18"/>
                <w:lang w:eastAsia="zh-CN"/>
              </w:rPr>
            </w:pPr>
          </w:p>
          <w:p w:rsidR="0074536A" w:rsidRPr="007E5AD8" w:rsidRDefault="0074536A" w:rsidP="001E3EB6">
            <w:pPr>
              <w:suppressAutoHyphens/>
              <w:spacing w:line="276" w:lineRule="auto"/>
              <w:rPr>
                <w:rFonts w:ascii="Arial" w:hAnsi="Arial"/>
                <w:sz w:val="18"/>
                <w:szCs w:val="18"/>
                <w:lang w:eastAsia="zh-CN"/>
              </w:rPr>
            </w:pPr>
            <w:r w:rsidRPr="007E5AD8">
              <w:rPr>
                <w:rFonts w:ascii="Arial" w:hAnsi="Arial"/>
                <w:sz w:val="18"/>
                <w:szCs w:val="18"/>
                <w:lang w:eastAsia="zh-CN"/>
              </w:rPr>
              <w:t>Evidenze fornite:</w:t>
            </w:r>
          </w:p>
          <w:p w:rsidR="0074536A" w:rsidRPr="007E5AD8" w:rsidRDefault="0074536A" w:rsidP="001E3EB6">
            <w:pPr>
              <w:suppressAutoHyphens/>
              <w:spacing w:line="276" w:lineRule="auto"/>
              <w:rPr>
                <w:rFonts w:ascii="Arial" w:hAnsi="Arial"/>
                <w:sz w:val="18"/>
                <w:szCs w:val="18"/>
                <w:lang w:eastAsia="zh-CN"/>
              </w:rPr>
            </w:pPr>
          </w:p>
          <w:p w:rsidR="0074536A" w:rsidRPr="007E5AD8" w:rsidRDefault="0074536A" w:rsidP="001E3EB6">
            <w:pPr>
              <w:suppressAutoHyphens/>
              <w:spacing w:line="276" w:lineRule="auto"/>
              <w:rPr>
                <w:rFonts w:ascii="Arial" w:hAnsi="Arial"/>
                <w:sz w:val="18"/>
                <w:szCs w:val="18"/>
                <w:lang w:eastAsia="zh-CN"/>
              </w:rPr>
            </w:pPr>
            <w:r w:rsidRPr="007E5AD8">
              <w:rPr>
                <w:rFonts w:ascii="Arial" w:hAnsi="Arial"/>
                <w:sz w:val="18"/>
                <w:szCs w:val="18"/>
                <w:lang w:eastAsia="zh-CN"/>
              </w:rPr>
              <w:t>_______________________________________</w:t>
            </w:r>
          </w:p>
        </w:tc>
      </w:tr>
      <w:tr w:rsidR="0074536A" w:rsidRPr="007E5AD8">
        <w:trPr>
          <w:trHeight w:val="70"/>
        </w:trPr>
        <w:tc>
          <w:tcPr>
            <w:tcW w:w="0" w:type="auto"/>
            <w:shd w:val="clear" w:color="auto" w:fill="7B7B7B"/>
            <w:vAlign w:val="center"/>
          </w:tcPr>
          <w:p w:rsidR="0074536A" w:rsidRPr="007E5AD8" w:rsidRDefault="0074536A" w:rsidP="001E3EB6">
            <w:pPr>
              <w:suppressAutoHyphens/>
              <w:spacing w:line="276" w:lineRule="auto"/>
              <w:jc w:val="center"/>
              <w:rPr>
                <w:rFonts w:ascii="Arial" w:hAnsi="Arial"/>
                <w:b/>
                <w:bCs/>
                <w:color w:val="FFFFFF"/>
                <w:sz w:val="18"/>
                <w:szCs w:val="18"/>
                <w:lang w:eastAsia="zh-CN"/>
              </w:rPr>
            </w:pPr>
            <w:r w:rsidRPr="007E5AD8">
              <w:rPr>
                <w:rFonts w:ascii="Arial" w:hAnsi="Arial"/>
                <w:b/>
                <w:bCs/>
                <w:color w:val="FFFFFF"/>
                <w:sz w:val="18"/>
                <w:szCs w:val="18"/>
                <w:lang w:eastAsia="zh-CN"/>
              </w:rPr>
              <w:t>1</w:t>
            </w:r>
            <w:r>
              <w:rPr>
                <w:rFonts w:ascii="Arial" w:hAnsi="Arial"/>
                <w:b/>
                <w:bCs/>
                <w:color w:val="FFFFFF"/>
                <w:sz w:val="18"/>
                <w:szCs w:val="18"/>
                <w:lang w:eastAsia="zh-CN"/>
              </w:rPr>
              <w:t>1</w:t>
            </w:r>
          </w:p>
        </w:tc>
        <w:tc>
          <w:tcPr>
            <w:tcW w:w="0" w:type="auto"/>
            <w:vAlign w:val="center"/>
          </w:tcPr>
          <w:p w:rsidR="0074536A" w:rsidRPr="007E5AD8" w:rsidRDefault="0074536A" w:rsidP="001E3EB6">
            <w:pPr>
              <w:suppressAutoHyphens/>
              <w:spacing w:line="276" w:lineRule="auto"/>
              <w:rPr>
                <w:rFonts w:ascii="Arial" w:hAnsi="Arial"/>
                <w:sz w:val="18"/>
                <w:szCs w:val="18"/>
                <w:lang w:eastAsia="zh-CN"/>
              </w:rPr>
            </w:pPr>
            <w:r>
              <w:rPr>
                <w:rFonts w:ascii="Arial" w:hAnsi="Arial"/>
                <w:sz w:val="18"/>
                <w:szCs w:val="18"/>
                <w:lang w:eastAsia="zh-CN"/>
              </w:rPr>
              <w:t>Disponete di certificazione/garanzia di processi e prodotti</w:t>
            </w:r>
          </w:p>
        </w:tc>
        <w:tc>
          <w:tcPr>
            <w:tcW w:w="0" w:type="auto"/>
            <w:vAlign w:val="center"/>
          </w:tcPr>
          <w:p w:rsidR="0074536A" w:rsidRPr="007E5AD8" w:rsidRDefault="0074536A" w:rsidP="001E3EB6">
            <w:pPr>
              <w:suppressAutoHyphens/>
              <w:spacing w:line="276" w:lineRule="auto"/>
              <w:rPr>
                <w:rFonts w:ascii="Arial" w:hAnsi="Arial"/>
                <w:sz w:val="18"/>
                <w:szCs w:val="18"/>
                <w:lang w:eastAsia="zh-CN"/>
              </w:rPr>
            </w:pPr>
            <w:r>
              <w:rPr>
                <w:rFonts w:ascii="MS Gothic" w:eastAsia="MS Gothic" w:hAnsi="MS Gothic" w:cs="MS Gothic" w:hint="eastAsia"/>
                <w:sz w:val="18"/>
                <w:szCs w:val="18"/>
                <w:lang w:eastAsia="zh-CN"/>
              </w:rPr>
              <w:t>☐</w:t>
            </w:r>
            <w:r w:rsidRPr="007E5AD8">
              <w:rPr>
                <w:rFonts w:ascii="Arial" w:hAnsi="Arial"/>
                <w:sz w:val="18"/>
                <w:szCs w:val="18"/>
                <w:lang w:eastAsia="zh-CN"/>
              </w:rPr>
              <w:tab/>
              <w:t>Si</w:t>
            </w:r>
          </w:p>
          <w:p w:rsidR="0074536A" w:rsidRPr="007E5AD8" w:rsidRDefault="0074536A" w:rsidP="001E3EB6">
            <w:pPr>
              <w:suppressAutoHyphens/>
              <w:spacing w:line="276" w:lineRule="auto"/>
              <w:rPr>
                <w:rFonts w:ascii="Arial" w:hAnsi="Arial"/>
                <w:sz w:val="18"/>
                <w:szCs w:val="18"/>
                <w:lang w:eastAsia="zh-CN"/>
              </w:rPr>
            </w:pPr>
            <w:r>
              <w:rPr>
                <w:rFonts w:ascii="MS Gothic" w:eastAsia="MS Gothic" w:hAnsi="MS Gothic" w:cs="MS Gothic" w:hint="eastAsia"/>
                <w:sz w:val="18"/>
                <w:szCs w:val="18"/>
                <w:lang w:eastAsia="zh-CN"/>
              </w:rPr>
              <w:t>☐</w:t>
            </w:r>
            <w:r w:rsidRPr="007E5AD8">
              <w:rPr>
                <w:rFonts w:ascii="Arial" w:hAnsi="Arial"/>
                <w:sz w:val="18"/>
                <w:szCs w:val="18"/>
                <w:lang w:eastAsia="zh-CN"/>
              </w:rPr>
              <w:tab/>
              <w:t>No</w:t>
            </w:r>
          </w:p>
          <w:p w:rsidR="0074536A" w:rsidRPr="00DA328B" w:rsidRDefault="0074536A" w:rsidP="001E3EB6">
            <w:pPr>
              <w:suppressAutoHyphens/>
              <w:spacing w:line="276" w:lineRule="auto"/>
              <w:rPr>
                <w:rFonts w:ascii="Arial" w:hAnsi="Arial"/>
                <w:color w:val="808080"/>
                <w:sz w:val="18"/>
                <w:szCs w:val="18"/>
              </w:rPr>
            </w:pPr>
            <w:r>
              <w:rPr>
                <w:rFonts w:ascii="MS Gothic" w:eastAsia="MS Gothic" w:hAnsi="MS Gothic" w:cs="MS Gothic" w:hint="eastAsia"/>
                <w:sz w:val="18"/>
                <w:szCs w:val="18"/>
                <w:lang w:eastAsia="zh-CN"/>
              </w:rPr>
              <w:t>☐</w:t>
            </w:r>
            <w:r w:rsidRPr="007E5AD8">
              <w:rPr>
                <w:rFonts w:ascii="Arial" w:hAnsi="Arial"/>
                <w:sz w:val="18"/>
                <w:szCs w:val="18"/>
                <w:lang w:eastAsia="zh-CN"/>
              </w:rPr>
              <w:tab/>
              <w:t>Non applicabile</w:t>
            </w:r>
          </w:p>
        </w:tc>
      </w:tr>
      <w:tr w:rsidR="0074536A" w:rsidRPr="007E5AD8">
        <w:trPr>
          <w:trHeight w:val="730"/>
        </w:trPr>
        <w:tc>
          <w:tcPr>
            <w:tcW w:w="0" w:type="auto"/>
            <w:shd w:val="clear" w:color="auto" w:fill="7B7B7B"/>
            <w:vAlign w:val="center"/>
          </w:tcPr>
          <w:p w:rsidR="0074536A" w:rsidRPr="007E5AD8" w:rsidRDefault="0074536A" w:rsidP="001E3EB6">
            <w:pPr>
              <w:suppressAutoHyphens/>
              <w:spacing w:line="276" w:lineRule="auto"/>
              <w:jc w:val="center"/>
              <w:rPr>
                <w:rFonts w:ascii="Arial" w:hAnsi="Arial"/>
                <w:b/>
                <w:bCs/>
                <w:color w:val="FFFFFF"/>
                <w:sz w:val="18"/>
                <w:szCs w:val="18"/>
                <w:lang w:eastAsia="zh-CN"/>
              </w:rPr>
            </w:pPr>
            <w:r w:rsidRPr="007E5AD8">
              <w:rPr>
                <w:rFonts w:ascii="Arial" w:hAnsi="Arial"/>
                <w:b/>
                <w:bCs/>
                <w:color w:val="FFFFFF"/>
                <w:sz w:val="18"/>
                <w:szCs w:val="18"/>
                <w:lang w:eastAsia="zh-CN"/>
              </w:rPr>
              <w:t>1</w:t>
            </w:r>
            <w:r>
              <w:rPr>
                <w:rFonts w:ascii="Arial" w:hAnsi="Arial"/>
                <w:b/>
                <w:bCs/>
                <w:color w:val="FFFFFF"/>
                <w:sz w:val="18"/>
                <w:szCs w:val="18"/>
                <w:lang w:eastAsia="zh-CN"/>
              </w:rPr>
              <w:t>2</w:t>
            </w:r>
          </w:p>
        </w:tc>
        <w:tc>
          <w:tcPr>
            <w:tcW w:w="0" w:type="auto"/>
            <w:vAlign w:val="center"/>
          </w:tcPr>
          <w:p w:rsidR="0074536A" w:rsidRPr="007E5AD8" w:rsidRDefault="0074536A" w:rsidP="001E3EB6">
            <w:pPr>
              <w:suppressAutoHyphens/>
              <w:spacing w:line="276" w:lineRule="auto"/>
              <w:rPr>
                <w:rFonts w:ascii="Arial" w:hAnsi="Arial"/>
                <w:sz w:val="18"/>
                <w:szCs w:val="18"/>
                <w:lang w:eastAsia="zh-CN"/>
              </w:rPr>
            </w:pPr>
            <w:r w:rsidRPr="007E5AD8">
              <w:rPr>
                <w:rFonts w:ascii="Arial" w:hAnsi="Arial"/>
                <w:sz w:val="18"/>
                <w:szCs w:val="18"/>
                <w:lang w:eastAsia="zh-CN"/>
              </w:rPr>
              <w:t>Avete adottato misure volte a ridurre al minimo il rischio che gli interessati siano identificati, e misure volte a mitigare gli effetti negativi per gli interessati in caso di violazione dei dati personali? (es. pseudonimizzazione, crittografia, visibilità dei dati personali limitata al solo set di informazioni necessario per le singole attività di elaborazione)</w:t>
            </w:r>
          </w:p>
        </w:tc>
        <w:tc>
          <w:tcPr>
            <w:tcW w:w="0" w:type="auto"/>
            <w:vAlign w:val="center"/>
          </w:tcPr>
          <w:p w:rsidR="0074536A" w:rsidRPr="007E5AD8" w:rsidRDefault="0074536A" w:rsidP="001E3EB6">
            <w:pPr>
              <w:suppressAutoHyphens/>
              <w:spacing w:line="276" w:lineRule="auto"/>
              <w:rPr>
                <w:rFonts w:ascii="Arial" w:hAnsi="Arial"/>
                <w:sz w:val="18"/>
                <w:szCs w:val="18"/>
                <w:lang w:eastAsia="zh-CN"/>
              </w:rPr>
            </w:pPr>
            <w:r>
              <w:rPr>
                <w:rFonts w:ascii="MS Gothic" w:eastAsia="MS Gothic" w:hAnsi="MS Gothic" w:cs="MS Gothic" w:hint="eastAsia"/>
                <w:sz w:val="18"/>
                <w:szCs w:val="18"/>
                <w:lang w:eastAsia="zh-CN"/>
              </w:rPr>
              <w:t>☐</w:t>
            </w:r>
            <w:r w:rsidRPr="007E5AD8">
              <w:rPr>
                <w:rFonts w:ascii="Arial" w:hAnsi="Arial"/>
                <w:sz w:val="18"/>
                <w:szCs w:val="18"/>
                <w:lang w:eastAsia="zh-CN"/>
              </w:rPr>
              <w:tab/>
              <w:t>Si</w:t>
            </w:r>
          </w:p>
          <w:p w:rsidR="0074536A" w:rsidRPr="007E5AD8" w:rsidRDefault="0074536A" w:rsidP="001E3EB6">
            <w:pPr>
              <w:suppressAutoHyphens/>
              <w:spacing w:line="276" w:lineRule="auto"/>
              <w:rPr>
                <w:rFonts w:ascii="Arial" w:hAnsi="Arial"/>
                <w:sz w:val="18"/>
                <w:szCs w:val="18"/>
                <w:lang w:eastAsia="zh-CN"/>
              </w:rPr>
            </w:pPr>
            <w:r>
              <w:rPr>
                <w:rFonts w:ascii="MS Gothic" w:eastAsia="MS Gothic" w:hAnsi="MS Gothic" w:cs="MS Gothic" w:hint="eastAsia"/>
                <w:sz w:val="18"/>
                <w:szCs w:val="18"/>
                <w:lang w:eastAsia="zh-CN"/>
              </w:rPr>
              <w:t>☐</w:t>
            </w:r>
            <w:r w:rsidRPr="007E5AD8">
              <w:rPr>
                <w:rFonts w:ascii="Arial" w:hAnsi="Arial"/>
                <w:sz w:val="18"/>
                <w:szCs w:val="18"/>
                <w:lang w:eastAsia="zh-CN"/>
              </w:rPr>
              <w:tab/>
              <w:t>No</w:t>
            </w:r>
          </w:p>
          <w:p w:rsidR="0074536A" w:rsidRPr="007E5AD8" w:rsidRDefault="0074536A" w:rsidP="001E3EB6">
            <w:pPr>
              <w:suppressAutoHyphens/>
              <w:spacing w:line="276" w:lineRule="auto"/>
              <w:rPr>
                <w:rFonts w:ascii="Arial" w:hAnsi="Arial"/>
                <w:sz w:val="18"/>
                <w:szCs w:val="18"/>
                <w:lang w:eastAsia="zh-CN"/>
              </w:rPr>
            </w:pPr>
          </w:p>
          <w:p w:rsidR="0074536A" w:rsidRPr="007E5AD8" w:rsidRDefault="0074536A" w:rsidP="001E3EB6">
            <w:pPr>
              <w:suppressAutoHyphens/>
              <w:spacing w:line="276" w:lineRule="auto"/>
              <w:rPr>
                <w:rFonts w:ascii="Arial" w:hAnsi="Arial"/>
                <w:sz w:val="18"/>
                <w:szCs w:val="18"/>
                <w:lang w:eastAsia="zh-CN"/>
              </w:rPr>
            </w:pPr>
            <w:r w:rsidRPr="007E5AD8">
              <w:rPr>
                <w:rFonts w:ascii="Arial" w:hAnsi="Arial"/>
                <w:sz w:val="18"/>
                <w:szCs w:val="18"/>
                <w:lang w:eastAsia="zh-CN"/>
              </w:rPr>
              <w:t>Evidenze fornite:</w:t>
            </w:r>
          </w:p>
          <w:p w:rsidR="0074536A" w:rsidRPr="007E5AD8" w:rsidRDefault="0074536A" w:rsidP="001E3EB6">
            <w:pPr>
              <w:suppressAutoHyphens/>
              <w:spacing w:line="276" w:lineRule="auto"/>
              <w:rPr>
                <w:rFonts w:ascii="Arial" w:hAnsi="Arial"/>
                <w:sz w:val="18"/>
                <w:szCs w:val="18"/>
                <w:lang w:eastAsia="zh-CN"/>
              </w:rPr>
            </w:pPr>
          </w:p>
          <w:p w:rsidR="0074536A" w:rsidRPr="007E5AD8" w:rsidRDefault="0074536A" w:rsidP="001E3EB6">
            <w:pPr>
              <w:suppressAutoHyphens/>
              <w:spacing w:line="276" w:lineRule="auto"/>
              <w:rPr>
                <w:rFonts w:ascii="Arial" w:hAnsi="Arial"/>
                <w:sz w:val="18"/>
                <w:szCs w:val="18"/>
                <w:lang w:eastAsia="zh-CN"/>
              </w:rPr>
            </w:pPr>
            <w:r w:rsidRPr="007E5AD8">
              <w:rPr>
                <w:rFonts w:ascii="Arial" w:hAnsi="Arial"/>
                <w:sz w:val="18"/>
                <w:szCs w:val="18"/>
                <w:lang w:eastAsia="zh-CN"/>
              </w:rPr>
              <w:t>_______________________________________</w:t>
            </w:r>
          </w:p>
        </w:tc>
      </w:tr>
      <w:tr w:rsidR="0074536A" w:rsidRPr="007E5AD8">
        <w:trPr>
          <w:trHeight w:val="514"/>
        </w:trPr>
        <w:tc>
          <w:tcPr>
            <w:tcW w:w="0" w:type="auto"/>
            <w:shd w:val="clear" w:color="auto" w:fill="7B7B7B"/>
            <w:vAlign w:val="center"/>
          </w:tcPr>
          <w:p w:rsidR="0074536A" w:rsidRPr="007E5AD8" w:rsidRDefault="0074536A" w:rsidP="001E3EB6">
            <w:pPr>
              <w:suppressAutoHyphens/>
              <w:spacing w:line="276" w:lineRule="auto"/>
              <w:jc w:val="center"/>
              <w:rPr>
                <w:rFonts w:ascii="Arial" w:hAnsi="Arial"/>
                <w:b/>
                <w:bCs/>
                <w:color w:val="FFFFFF"/>
                <w:sz w:val="18"/>
                <w:szCs w:val="18"/>
                <w:lang w:eastAsia="zh-CN"/>
              </w:rPr>
            </w:pPr>
            <w:r w:rsidRPr="007E5AD8">
              <w:rPr>
                <w:rFonts w:ascii="Arial" w:hAnsi="Arial"/>
                <w:b/>
                <w:bCs/>
                <w:color w:val="FFFFFF"/>
                <w:sz w:val="18"/>
                <w:szCs w:val="18"/>
                <w:lang w:eastAsia="zh-CN"/>
              </w:rPr>
              <w:t>1</w:t>
            </w:r>
            <w:r>
              <w:rPr>
                <w:rFonts w:ascii="Arial" w:hAnsi="Arial"/>
                <w:b/>
                <w:bCs/>
                <w:color w:val="FFFFFF"/>
                <w:sz w:val="18"/>
                <w:szCs w:val="18"/>
                <w:lang w:eastAsia="zh-CN"/>
              </w:rPr>
              <w:t>3</w:t>
            </w:r>
          </w:p>
        </w:tc>
        <w:tc>
          <w:tcPr>
            <w:tcW w:w="0" w:type="auto"/>
            <w:vAlign w:val="center"/>
          </w:tcPr>
          <w:p w:rsidR="0074536A" w:rsidRPr="007E5AD8" w:rsidRDefault="0074536A" w:rsidP="001E3EB6">
            <w:pPr>
              <w:suppressAutoHyphens/>
              <w:spacing w:line="276" w:lineRule="auto"/>
              <w:rPr>
                <w:rFonts w:ascii="Arial" w:hAnsi="Arial"/>
                <w:sz w:val="18"/>
                <w:szCs w:val="18"/>
                <w:lang w:eastAsia="zh-CN"/>
              </w:rPr>
            </w:pPr>
            <w:r w:rsidRPr="007E5AD8">
              <w:rPr>
                <w:rFonts w:ascii="Arial" w:hAnsi="Arial"/>
                <w:sz w:val="18"/>
                <w:szCs w:val="18"/>
                <w:lang w:eastAsia="zh-CN"/>
              </w:rPr>
              <w:t>Avete in atto una procedura di emergenza e di business continuity da seguire in caso di violazione d</w:t>
            </w:r>
            <w:r>
              <w:rPr>
                <w:rFonts w:ascii="Arial" w:hAnsi="Arial"/>
                <w:sz w:val="18"/>
                <w:szCs w:val="18"/>
                <w:lang w:eastAsia="zh-CN"/>
              </w:rPr>
              <w:t xml:space="preserve">ei </w:t>
            </w:r>
            <w:r w:rsidRPr="007E5AD8">
              <w:rPr>
                <w:rFonts w:ascii="Arial" w:hAnsi="Arial"/>
                <w:sz w:val="18"/>
                <w:szCs w:val="18"/>
                <w:lang w:eastAsia="zh-CN"/>
              </w:rPr>
              <w:t>dati personali?</w:t>
            </w:r>
          </w:p>
        </w:tc>
        <w:tc>
          <w:tcPr>
            <w:tcW w:w="0" w:type="auto"/>
            <w:vAlign w:val="center"/>
          </w:tcPr>
          <w:p w:rsidR="0074536A" w:rsidRPr="007E5AD8" w:rsidRDefault="0074536A" w:rsidP="001E3EB6">
            <w:pPr>
              <w:suppressAutoHyphens/>
              <w:spacing w:line="276" w:lineRule="auto"/>
              <w:rPr>
                <w:rFonts w:ascii="Arial" w:hAnsi="Arial"/>
                <w:sz w:val="18"/>
                <w:szCs w:val="18"/>
                <w:lang w:eastAsia="zh-CN"/>
              </w:rPr>
            </w:pPr>
            <w:r>
              <w:rPr>
                <w:rFonts w:ascii="MS Gothic" w:eastAsia="MS Gothic" w:hAnsi="MS Gothic" w:cs="MS Gothic" w:hint="eastAsia"/>
                <w:sz w:val="18"/>
                <w:szCs w:val="18"/>
                <w:lang w:eastAsia="zh-CN"/>
              </w:rPr>
              <w:t>☐</w:t>
            </w:r>
            <w:r w:rsidRPr="007E5AD8">
              <w:rPr>
                <w:rFonts w:ascii="Arial" w:hAnsi="Arial"/>
                <w:sz w:val="18"/>
                <w:szCs w:val="18"/>
                <w:lang w:eastAsia="zh-CN"/>
              </w:rPr>
              <w:tab/>
              <w:t>Si</w:t>
            </w:r>
          </w:p>
          <w:p w:rsidR="0074536A" w:rsidRDefault="0074536A" w:rsidP="001E3EB6">
            <w:pPr>
              <w:suppressAutoHyphens/>
              <w:spacing w:line="276" w:lineRule="auto"/>
              <w:rPr>
                <w:rFonts w:ascii="Arial" w:hAnsi="Arial"/>
                <w:sz w:val="18"/>
                <w:szCs w:val="18"/>
                <w:lang w:eastAsia="zh-CN"/>
              </w:rPr>
            </w:pPr>
            <w:r>
              <w:rPr>
                <w:rFonts w:ascii="MS Gothic" w:eastAsia="MS Gothic" w:hAnsi="MS Gothic" w:cs="MS Gothic" w:hint="eastAsia"/>
                <w:sz w:val="18"/>
                <w:szCs w:val="18"/>
                <w:lang w:eastAsia="zh-CN"/>
              </w:rPr>
              <w:t>☐</w:t>
            </w:r>
            <w:r w:rsidRPr="007E5AD8">
              <w:rPr>
                <w:rFonts w:ascii="Arial" w:hAnsi="Arial"/>
                <w:sz w:val="18"/>
                <w:szCs w:val="18"/>
                <w:lang w:eastAsia="zh-CN"/>
              </w:rPr>
              <w:tab/>
              <w:t>No</w:t>
            </w:r>
          </w:p>
          <w:p w:rsidR="0074536A" w:rsidRDefault="0074536A" w:rsidP="001E3EB6">
            <w:pPr>
              <w:suppressAutoHyphens/>
              <w:spacing w:line="276" w:lineRule="auto"/>
              <w:rPr>
                <w:rFonts w:ascii="Arial" w:hAnsi="Arial"/>
                <w:sz w:val="18"/>
                <w:szCs w:val="18"/>
                <w:lang w:eastAsia="zh-CN"/>
              </w:rPr>
            </w:pPr>
            <w:r>
              <w:rPr>
                <w:rFonts w:ascii="Arial" w:hAnsi="Arial"/>
                <w:sz w:val="18"/>
                <w:szCs w:val="18"/>
                <w:lang w:eastAsia="zh-CN"/>
              </w:rPr>
              <w:t>Allegare soluzione adottata</w:t>
            </w:r>
          </w:p>
          <w:p w:rsidR="0074536A" w:rsidRPr="007E5AD8" w:rsidRDefault="0074536A" w:rsidP="001E3EB6">
            <w:pPr>
              <w:suppressAutoHyphens/>
              <w:spacing w:line="276" w:lineRule="auto"/>
              <w:rPr>
                <w:rFonts w:ascii="Arial" w:hAnsi="Arial"/>
                <w:sz w:val="18"/>
                <w:szCs w:val="18"/>
                <w:lang w:eastAsia="zh-CN"/>
              </w:rPr>
            </w:pPr>
            <w:r>
              <w:rPr>
                <w:rFonts w:ascii="Arial" w:hAnsi="Arial"/>
                <w:sz w:val="18"/>
                <w:szCs w:val="18"/>
                <w:lang w:eastAsia="zh-CN"/>
              </w:rPr>
              <w:t>_______________________________________</w:t>
            </w:r>
          </w:p>
        </w:tc>
      </w:tr>
      <w:tr w:rsidR="0074536A" w:rsidRPr="007E5AD8">
        <w:trPr>
          <w:trHeight w:val="514"/>
        </w:trPr>
        <w:tc>
          <w:tcPr>
            <w:tcW w:w="0" w:type="auto"/>
            <w:shd w:val="clear" w:color="auto" w:fill="7B7B7B"/>
            <w:vAlign w:val="center"/>
          </w:tcPr>
          <w:p w:rsidR="0074536A" w:rsidRPr="007E5AD8" w:rsidRDefault="0074536A" w:rsidP="001E3EB6">
            <w:pPr>
              <w:suppressAutoHyphens/>
              <w:spacing w:line="276" w:lineRule="auto"/>
              <w:jc w:val="center"/>
              <w:rPr>
                <w:rFonts w:ascii="Arial" w:hAnsi="Arial"/>
                <w:b/>
                <w:bCs/>
                <w:color w:val="FFFFFF"/>
                <w:sz w:val="18"/>
                <w:szCs w:val="18"/>
                <w:lang w:eastAsia="zh-CN"/>
              </w:rPr>
            </w:pPr>
            <w:r w:rsidRPr="007E5AD8">
              <w:rPr>
                <w:rFonts w:ascii="Arial" w:hAnsi="Arial"/>
                <w:b/>
                <w:bCs/>
                <w:color w:val="FFFFFF"/>
                <w:sz w:val="18"/>
                <w:szCs w:val="18"/>
                <w:lang w:eastAsia="zh-CN"/>
              </w:rPr>
              <w:t>1</w:t>
            </w:r>
            <w:r>
              <w:rPr>
                <w:rFonts w:ascii="Arial" w:hAnsi="Arial"/>
                <w:b/>
                <w:bCs/>
                <w:color w:val="FFFFFF"/>
                <w:sz w:val="18"/>
                <w:szCs w:val="18"/>
                <w:lang w:eastAsia="zh-CN"/>
              </w:rPr>
              <w:t>4</w:t>
            </w:r>
          </w:p>
        </w:tc>
        <w:tc>
          <w:tcPr>
            <w:tcW w:w="0" w:type="auto"/>
            <w:vAlign w:val="center"/>
          </w:tcPr>
          <w:p w:rsidR="0074536A" w:rsidRPr="007E5AD8" w:rsidRDefault="0074536A" w:rsidP="001E3EB6">
            <w:pPr>
              <w:suppressAutoHyphens/>
              <w:spacing w:line="276" w:lineRule="auto"/>
              <w:rPr>
                <w:rFonts w:ascii="Arial" w:hAnsi="Arial"/>
                <w:sz w:val="18"/>
                <w:szCs w:val="18"/>
                <w:lang w:eastAsia="zh-CN"/>
              </w:rPr>
            </w:pPr>
            <w:r w:rsidRPr="007E5AD8">
              <w:rPr>
                <w:rFonts w:ascii="Arial" w:hAnsi="Arial"/>
                <w:sz w:val="18"/>
                <w:szCs w:val="18"/>
                <w:lang w:eastAsia="zh-CN"/>
              </w:rPr>
              <w:t>È stata predisposta una procedura per l’</w:t>
            </w:r>
            <w:r>
              <w:rPr>
                <w:rFonts w:ascii="Arial" w:hAnsi="Arial"/>
                <w:sz w:val="18"/>
                <w:szCs w:val="18"/>
                <w:lang w:eastAsia="zh-CN"/>
              </w:rPr>
              <w:t>eventuale di collaborazione con il Titolare del trattamento per l’</w:t>
            </w:r>
            <w:r w:rsidRPr="007E5AD8">
              <w:rPr>
                <w:rFonts w:ascii="Arial" w:hAnsi="Arial"/>
                <w:sz w:val="18"/>
                <w:szCs w:val="18"/>
                <w:lang w:eastAsia="zh-CN"/>
              </w:rPr>
              <w:t>esercizio dei diritti degli interessati previsti dagli artt.15-22 del GDPR?</w:t>
            </w:r>
          </w:p>
        </w:tc>
        <w:tc>
          <w:tcPr>
            <w:tcW w:w="0" w:type="auto"/>
            <w:vAlign w:val="center"/>
          </w:tcPr>
          <w:p w:rsidR="0074536A" w:rsidRPr="007E5AD8" w:rsidRDefault="0074536A" w:rsidP="001E3EB6">
            <w:pPr>
              <w:suppressAutoHyphens/>
              <w:spacing w:line="276" w:lineRule="auto"/>
              <w:rPr>
                <w:rFonts w:ascii="Arial" w:hAnsi="Arial"/>
                <w:sz w:val="18"/>
                <w:szCs w:val="18"/>
                <w:lang w:eastAsia="zh-CN"/>
              </w:rPr>
            </w:pPr>
            <w:r>
              <w:rPr>
                <w:rFonts w:ascii="MS Gothic" w:eastAsia="MS Gothic" w:hAnsi="MS Gothic" w:cs="MS Gothic" w:hint="eastAsia"/>
                <w:sz w:val="18"/>
                <w:szCs w:val="18"/>
                <w:lang w:eastAsia="zh-CN"/>
              </w:rPr>
              <w:t>☐</w:t>
            </w:r>
            <w:r w:rsidRPr="007E5AD8">
              <w:rPr>
                <w:rFonts w:ascii="Arial" w:hAnsi="Arial"/>
                <w:sz w:val="18"/>
                <w:szCs w:val="18"/>
                <w:lang w:eastAsia="zh-CN"/>
              </w:rPr>
              <w:tab/>
              <w:t>Si</w:t>
            </w:r>
          </w:p>
          <w:p w:rsidR="0074536A" w:rsidRDefault="0074536A" w:rsidP="001E3EB6">
            <w:pPr>
              <w:suppressAutoHyphens/>
              <w:spacing w:line="276" w:lineRule="auto"/>
              <w:rPr>
                <w:rFonts w:ascii="Arial" w:hAnsi="Arial"/>
                <w:sz w:val="18"/>
                <w:szCs w:val="18"/>
                <w:lang w:eastAsia="zh-CN"/>
              </w:rPr>
            </w:pPr>
            <w:r>
              <w:rPr>
                <w:rFonts w:ascii="MS Gothic" w:eastAsia="MS Gothic" w:hAnsi="MS Gothic" w:cs="MS Gothic" w:hint="eastAsia"/>
                <w:sz w:val="18"/>
                <w:szCs w:val="18"/>
                <w:lang w:eastAsia="zh-CN"/>
              </w:rPr>
              <w:t>☐</w:t>
            </w:r>
            <w:r w:rsidRPr="007E5AD8">
              <w:rPr>
                <w:rFonts w:ascii="Arial" w:hAnsi="Arial"/>
                <w:sz w:val="18"/>
                <w:szCs w:val="18"/>
                <w:lang w:eastAsia="zh-CN"/>
              </w:rPr>
              <w:tab/>
              <w:t>No</w:t>
            </w:r>
          </w:p>
          <w:p w:rsidR="0074536A" w:rsidRPr="007E5AD8" w:rsidRDefault="0074536A" w:rsidP="00C50CA2">
            <w:pPr>
              <w:suppressAutoHyphens/>
              <w:spacing w:line="276" w:lineRule="auto"/>
              <w:rPr>
                <w:rFonts w:ascii="Arial" w:hAnsi="Arial"/>
                <w:sz w:val="18"/>
                <w:szCs w:val="18"/>
                <w:lang w:eastAsia="zh-CN"/>
              </w:rPr>
            </w:pPr>
            <w:r>
              <w:rPr>
                <w:rFonts w:ascii="MS Gothic" w:eastAsia="MS Gothic" w:hAnsi="MS Gothic" w:cs="MS Gothic" w:hint="eastAsia"/>
                <w:sz w:val="18"/>
                <w:szCs w:val="18"/>
                <w:lang w:eastAsia="zh-CN"/>
              </w:rPr>
              <w:t>☐</w:t>
            </w:r>
            <w:r w:rsidRPr="007E5AD8">
              <w:rPr>
                <w:rFonts w:ascii="Arial" w:hAnsi="Arial"/>
                <w:sz w:val="18"/>
                <w:szCs w:val="18"/>
                <w:lang w:eastAsia="zh-CN"/>
              </w:rPr>
              <w:tab/>
            </w:r>
            <w:r>
              <w:rPr>
                <w:rFonts w:ascii="Arial" w:hAnsi="Arial"/>
                <w:sz w:val="18"/>
                <w:szCs w:val="18"/>
                <w:lang w:eastAsia="zh-CN"/>
              </w:rPr>
              <w:t>Non applicabile</w:t>
            </w:r>
          </w:p>
        </w:tc>
      </w:tr>
      <w:tr w:rsidR="0074536A" w:rsidRPr="007E5AD8">
        <w:trPr>
          <w:trHeight w:val="514"/>
        </w:trPr>
        <w:tc>
          <w:tcPr>
            <w:tcW w:w="0" w:type="auto"/>
            <w:shd w:val="clear" w:color="auto" w:fill="7B7B7B"/>
            <w:vAlign w:val="center"/>
          </w:tcPr>
          <w:p w:rsidR="0074536A" w:rsidRPr="007E5AD8" w:rsidRDefault="0074536A" w:rsidP="001E3EB6">
            <w:pPr>
              <w:suppressAutoHyphens/>
              <w:spacing w:line="276" w:lineRule="auto"/>
              <w:jc w:val="center"/>
              <w:rPr>
                <w:rFonts w:ascii="Arial" w:hAnsi="Arial"/>
                <w:b/>
                <w:bCs/>
                <w:color w:val="FFFFFF"/>
                <w:sz w:val="18"/>
                <w:szCs w:val="18"/>
                <w:lang w:eastAsia="zh-CN"/>
              </w:rPr>
            </w:pPr>
            <w:r w:rsidRPr="007E5AD8">
              <w:rPr>
                <w:rFonts w:ascii="Arial" w:hAnsi="Arial"/>
                <w:b/>
                <w:bCs/>
                <w:color w:val="FFFFFF"/>
                <w:sz w:val="18"/>
                <w:szCs w:val="18"/>
                <w:lang w:eastAsia="zh-CN"/>
              </w:rPr>
              <w:t>1</w:t>
            </w:r>
            <w:r>
              <w:rPr>
                <w:rFonts w:ascii="Arial" w:hAnsi="Arial"/>
                <w:b/>
                <w:bCs/>
                <w:color w:val="FFFFFF"/>
                <w:sz w:val="18"/>
                <w:szCs w:val="18"/>
                <w:lang w:eastAsia="zh-CN"/>
              </w:rPr>
              <w:t>5</w:t>
            </w:r>
          </w:p>
        </w:tc>
        <w:tc>
          <w:tcPr>
            <w:tcW w:w="0" w:type="auto"/>
            <w:vAlign w:val="center"/>
          </w:tcPr>
          <w:p w:rsidR="0074536A" w:rsidRPr="007E5AD8" w:rsidRDefault="0074536A" w:rsidP="001E3EB6">
            <w:pPr>
              <w:suppressAutoHyphens/>
              <w:spacing w:line="276" w:lineRule="auto"/>
              <w:rPr>
                <w:rFonts w:ascii="Arial" w:hAnsi="Arial"/>
                <w:sz w:val="18"/>
                <w:szCs w:val="18"/>
                <w:lang w:eastAsia="zh-CN"/>
              </w:rPr>
            </w:pPr>
            <w:r w:rsidRPr="007E5AD8">
              <w:rPr>
                <w:rFonts w:ascii="Arial" w:hAnsi="Arial"/>
                <w:sz w:val="18"/>
                <w:szCs w:val="18"/>
                <w:lang w:eastAsia="zh-CN"/>
              </w:rPr>
              <w:t xml:space="preserve">Vengono </w:t>
            </w:r>
            <w:r>
              <w:rPr>
                <w:rFonts w:ascii="Arial" w:hAnsi="Arial"/>
                <w:sz w:val="18"/>
                <w:szCs w:val="18"/>
                <w:lang w:eastAsia="zh-CN"/>
              </w:rPr>
              <w:t xml:space="preserve">distribuiti </w:t>
            </w:r>
            <w:r w:rsidRPr="007E5AD8">
              <w:rPr>
                <w:rFonts w:ascii="Arial" w:hAnsi="Arial"/>
                <w:sz w:val="18"/>
                <w:szCs w:val="18"/>
                <w:lang w:eastAsia="zh-CN"/>
              </w:rPr>
              <w:t xml:space="preserve">servizi </w:t>
            </w:r>
            <w:r>
              <w:rPr>
                <w:rFonts w:ascii="Arial" w:hAnsi="Arial"/>
                <w:sz w:val="18"/>
                <w:szCs w:val="18"/>
                <w:lang w:eastAsia="zh-CN"/>
              </w:rPr>
              <w:t>tramite</w:t>
            </w:r>
            <w:r w:rsidRPr="007E5AD8">
              <w:rPr>
                <w:rFonts w:ascii="Arial" w:hAnsi="Arial"/>
                <w:sz w:val="18"/>
                <w:szCs w:val="18"/>
                <w:lang w:eastAsia="zh-CN"/>
              </w:rPr>
              <w:t xml:space="preserve"> cloud?</w:t>
            </w:r>
          </w:p>
        </w:tc>
        <w:tc>
          <w:tcPr>
            <w:tcW w:w="0" w:type="auto"/>
            <w:vAlign w:val="center"/>
          </w:tcPr>
          <w:p w:rsidR="0074536A" w:rsidRPr="007E5AD8" w:rsidRDefault="0074536A" w:rsidP="001E3EB6">
            <w:pPr>
              <w:suppressAutoHyphens/>
              <w:spacing w:line="276" w:lineRule="auto"/>
              <w:rPr>
                <w:rFonts w:ascii="Arial" w:hAnsi="Arial"/>
                <w:sz w:val="18"/>
                <w:szCs w:val="18"/>
                <w:lang w:eastAsia="zh-CN"/>
              </w:rPr>
            </w:pPr>
            <w:r>
              <w:rPr>
                <w:rFonts w:ascii="MS Gothic" w:eastAsia="MS Gothic" w:hAnsi="MS Gothic" w:cs="MS Gothic" w:hint="eastAsia"/>
                <w:sz w:val="18"/>
                <w:szCs w:val="18"/>
                <w:lang w:eastAsia="zh-CN"/>
              </w:rPr>
              <w:t>☐</w:t>
            </w:r>
            <w:r w:rsidRPr="007E5AD8">
              <w:rPr>
                <w:rFonts w:ascii="Arial" w:hAnsi="Arial"/>
                <w:sz w:val="18"/>
                <w:szCs w:val="18"/>
                <w:lang w:eastAsia="zh-CN"/>
              </w:rPr>
              <w:tab/>
              <w:t>Si</w:t>
            </w:r>
          </w:p>
          <w:p w:rsidR="0074536A" w:rsidRDefault="0074536A" w:rsidP="001E3EB6">
            <w:pPr>
              <w:suppressAutoHyphens/>
              <w:spacing w:line="276" w:lineRule="auto"/>
              <w:rPr>
                <w:rFonts w:ascii="Arial" w:hAnsi="Arial"/>
                <w:sz w:val="18"/>
                <w:szCs w:val="18"/>
                <w:lang w:eastAsia="zh-CN"/>
              </w:rPr>
            </w:pPr>
            <w:r>
              <w:rPr>
                <w:rFonts w:ascii="MS Gothic" w:eastAsia="MS Gothic" w:hAnsi="MS Gothic" w:cs="MS Gothic" w:hint="eastAsia"/>
                <w:sz w:val="18"/>
                <w:szCs w:val="18"/>
                <w:lang w:eastAsia="zh-CN"/>
              </w:rPr>
              <w:t>☐</w:t>
            </w:r>
            <w:r w:rsidRPr="007E5AD8">
              <w:rPr>
                <w:rFonts w:ascii="Arial" w:hAnsi="Arial"/>
                <w:sz w:val="18"/>
                <w:szCs w:val="18"/>
                <w:lang w:eastAsia="zh-CN"/>
              </w:rPr>
              <w:tab/>
              <w:t>No</w:t>
            </w:r>
          </w:p>
          <w:p w:rsidR="0074536A" w:rsidRPr="007E5AD8" w:rsidRDefault="0074536A" w:rsidP="001E3EB6">
            <w:pPr>
              <w:suppressAutoHyphens/>
              <w:spacing w:line="276" w:lineRule="auto"/>
              <w:rPr>
                <w:rFonts w:ascii="Arial" w:hAnsi="Arial"/>
                <w:sz w:val="18"/>
                <w:szCs w:val="18"/>
                <w:lang w:eastAsia="zh-CN"/>
              </w:rPr>
            </w:pPr>
            <w:r>
              <w:rPr>
                <w:rFonts w:ascii="Arial" w:hAnsi="Arial"/>
                <w:sz w:val="18"/>
                <w:szCs w:val="18"/>
                <w:lang w:eastAsia="zh-CN"/>
              </w:rPr>
              <w:t>Dove sono situati i server:</w:t>
            </w:r>
          </w:p>
        </w:tc>
      </w:tr>
      <w:tr w:rsidR="0074536A" w:rsidRPr="007E5AD8">
        <w:trPr>
          <w:trHeight w:val="514"/>
        </w:trPr>
        <w:tc>
          <w:tcPr>
            <w:tcW w:w="0" w:type="auto"/>
            <w:shd w:val="clear" w:color="auto" w:fill="7B7B7B"/>
            <w:vAlign w:val="center"/>
          </w:tcPr>
          <w:p w:rsidR="0074536A" w:rsidRPr="007E5AD8" w:rsidRDefault="0074536A" w:rsidP="001E3EB6">
            <w:pPr>
              <w:suppressAutoHyphens/>
              <w:spacing w:line="276" w:lineRule="auto"/>
              <w:jc w:val="center"/>
              <w:rPr>
                <w:rFonts w:ascii="Arial" w:hAnsi="Arial"/>
                <w:b/>
                <w:bCs/>
                <w:color w:val="FFFFFF"/>
                <w:sz w:val="18"/>
                <w:szCs w:val="18"/>
                <w:lang w:eastAsia="zh-CN"/>
              </w:rPr>
            </w:pPr>
            <w:r w:rsidRPr="007E5AD8">
              <w:rPr>
                <w:rFonts w:ascii="Arial" w:hAnsi="Arial"/>
                <w:b/>
                <w:bCs/>
                <w:color w:val="FFFFFF"/>
                <w:sz w:val="18"/>
                <w:szCs w:val="18"/>
                <w:lang w:eastAsia="zh-CN"/>
              </w:rPr>
              <w:t>1</w:t>
            </w:r>
            <w:r>
              <w:rPr>
                <w:rFonts w:ascii="Arial" w:hAnsi="Arial"/>
                <w:b/>
                <w:bCs/>
                <w:color w:val="FFFFFF"/>
                <w:sz w:val="18"/>
                <w:szCs w:val="18"/>
                <w:lang w:eastAsia="zh-CN"/>
              </w:rPr>
              <w:t>6</w:t>
            </w:r>
          </w:p>
        </w:tc>
        <w:tc>
          <w:tcPr>
            <w:tcW w:w="0" w:type="auto"/>
            <w:vAlign w:val="center"/>
          </w:tcPr>
          <w:p w:rsidR="0074536A" w:rsidRPr="007E5AD8" w:rsidRDefault="0074536A" w:rsidP="001E3EB6">
            <w:pPr>
              <w:suppressAutoHyphens/>
              <w:spacing w:line="276" w:lineRule="auto"/>
              <w:rPr>
                <w:rFonts w:ascii="Arial" w:hAnsi="Arial"/>
                <w:sz w:val="18"/>
                <w:szCs w:val="18"/>
                <w:lang w:eastAsia="zh-CN"/>
              </w:rPr>
            </w:pPr>
            <w:r w:rsidRPr="007E5AD8">
              <w:rPr>
                <w:rFonts w:ascii="Arial" w:hAnsi="Arial"/>
                <w:sz w:val="18"/>
                <w:szCs w:val="18"/>
                <w:lang w:eastAsia="zh-CN"/>
              </w:rPr>
              <w:t>Per quanto tempo vengono conservati i dati?</w:t>
            </w:r>
          </w:p>
        </w:tc>
        <w:tc>
          <w:tcPr>
            <w:tcW w:w="0" w:type="auto"/>
            <w:vAlign w:val="center"/>
          </w:tcPr>
          <w:p w:rsidR="0074536A" w:rsidRPr="007E5AD8" w:rsidRDefault="0074536A" w:rsidP="001E3EB6">
            <w:pPr>
              <w:suppressAutoHyphens/>
              <w:spacing w:line="276" w:lineRule="auto"/>
              <w:rPr>
                <w:rFonts w:ascii="Arial" w:hAnsi="Arial"/>
                <w:sz w:val="18"/>
                <w:szCs w:val="18"/>
                <w:lang w:eastAsia="zh-CN"/>
              </w:rPr>
            </w:pPr>
            <w:r w:rsidRPr="007E5AD8">
              <w:rPr>
                <w:rFonts w:ascii="Arial" w:hAnsi="Arial"/>
                <w:sz w:val="18"/>
                <w:szCs w:val="18"/>
                <w:lang w:eastAsia="zh-CN"/>
              </w:rPr>
              <w:t>Periodo di conservazione, o criterio per stabilire tale periodo:</w:t>
            </w:r>
          </w:p>
          <w:p w:rsidR="0074536A" w:rsidRPr="007E5AD8" w:rsidRDefault="0074536A" w:rsidP="001E3EB6">
            <w:pPr>
              <w:suppressAutoHyphens/>
              <w:spacing w:line="276" w:lineRule="auto"/>
              <w:rPr>
                <w:rFonts w:ascii="Arial" w:hAnsi="Arial"/>
                <w:sz w:val="18"/>
                <w:szCs w:val="18"/>
                <w:lang w:eastAsia="zh-CN"/>
              </w:rPr>
            </w:pPr>
          </w:p>
          <w:p w:rsidR="0074536A" w:rsidRPr="007E5AD8" w:rsidRDefault="0074536A" w:rsidP="001E3EB6">
            <w:pPr>
              <w:suppressAutoHyphens/>
              <w:spacing w:line="276" w:lineRule="auto"/>
              <w:rPr>
                <w:rFonts w:ascii="Arial" w:hAnsi="Arial"/>
                <w:sz w:val="18"/>
                <w:szCs w:val="18"/>
                <w:lang w:eastAsia="zh-CN"/>
              </w:rPr>
            </w:pPr>
            <w:r w:rsidRPr="007E5AD8">
              <w:rPr>
                <w:rFonts w:ascii="Arial" w:hAnsi="Arial"/>
                <w:sz w:val="18"/>
                <w:szCs w:val="18"/>
                <w:lang w:eastAsia="zh-CN"/>
              </w:rPr>
              <w:t>_______________________________________</w:t>
            </w:r>
          </w:p>
        </w:tc>
      </w:tr>
      <w:tr w:rsidR="0074536A" w:rsidRPr="007E5AD8">
        <w:trPr>
          <w:trHeight w:val="557"/>
        </w:trPr>
        <w:tc>
          <w:tcPr>
            <w:tcW w:w="0" w:type="auto"/>
            <w:shd w:val="clear" w:color="auto" w:fill="7B7B7B"/>
            <w:vAlign w:val="center"/>
          </w:tcPr>
          <w:p w:rsidR="0074536A" w:rsidRPr="007E5AD8" w:rsidRDefault="0074536A" w:rsidP="001E3EB6">
            <w:pPr>
              <w:suppressAutoHyphens/>
              <w:spacing w:line="276" w:lineRule="auto"/>
              <w:jc w:val="center"/>
              <w:rPr>
                <w:rFonts w:ascii="Arial" w:hAnsi="Arial"/>
                <w:b/>
                <w:bCs/>
                <w:color w:val="FFFFFF"/>
                <w:sz w:val="18"/>
                <w:szCs w:val="18"/>
                <w:lang w:eastAsia="zh-CN"/>
              </w:rPr>
            </w:pPr>
            <w:r>
              <w:rPr>
                <w:rFonts w:ascii="Arial" w:hAnsi="Arial"/>
                <w:b/>
                <w:bCs/>
                <w:color w:val="FFFFFF"/>
                <w:sz w:val="18"/>
                <w:szCs w:val="18"/>
                <w:lang w:eastAsia="zh-CN"/>
              </w:rPr>
              <w:t>17</w:t>
            </w:r>
          </w:p>
        </w:tc>
        <w:tc>
          <w:tcPr>
            <w:tcW w:w="0" w:type="auto"/>
            <w:vAlign w:val="center"/>
          </w:tcPr>
          <w:p w:rsidR="0074536A" w:rsidRPr="007E5AD8" w:rsidRDefault="0074536A" w:rsidP="001E3EB6">
            <w:pPr>
              <w:suppressAutoHyphens/>
              <w:spacing w:line="276" w:lineRule="auto"/>
              <w:rPr>
                <w:rFonts w:ascii="Arial" w:hAnsi="Arial"/>
                <w:sz w:val="18"/>
                <w:szCs w:val="18"/>
                <w:lang w:eastAsia="zh-CN"/>
              </w:rPr>
            </w:pPr>
            <w:r>
              <w:rPr>
                <w:rFonts w:ascii="Arial" w:hAnsi="Arial"/>
                <w:sz w:val="18"/>
                <w:szCs w:val="18"/>
                <w:lang w:eastAsia="zh-CN"/>
              </w:rPr>
              <w:t>Disponete di misure di informatica interna e di gestione e governance della sicurezza informatica?</w:t>
            </w:r>
          </w:p>
        </w:tc>
        <w:tc>
          <w:tcPr>
            <w:tcW w:w="0" w:type="auto"/>
            <w:vAlign w:val="center"/>
          </w:tcPr>
          <w:p w:rsidR="0074536A" w:rsidRPr="007E5AD8" w:rsidRDefault="0074536A" w:rsidP="001E3EB6">
            <w:pPr>
              <w:suppressAutoHyphens/>
              <w:spacing w:line="276" w:lineRule="auto"/>
              <w:rPr>
                <w:rFonts w:ascii="Arial" w:hAnsi="Arial"/>
                <w:sz w:val="18"/>
                <w:szCs w:val="18"/>
                <w:lang w:eastAsia="zh-CN"/>
              </w:rPr>
            </w:pPr>
            <w:r>
              <w:rPr>
                <w:rFonts w:ascii="MS Gothic" w:eastAsia="MS Gothic" w:hAnsi="MS Gothic" w:cs="MS Gothic" w:hint="eastAsia"/>
                <w:sz w:val="18"/>
                <w:szCs w:val="18"/>
                <w:lang w:eastAsia="zh-CN"/>
              </w:rPr>
              <w:t>☐</w:t>
            </w:r>
            <w:r w:rsidRPr="007E5AD8">
              <w:rPr>
                <w:rFonts w:ascii="Arial" w:hAnsi="Arial"/>
                <w:sz w:val="18"/>
                <w:szCs w:val="18"/>
                <w:lang w:eastAsia="zh-CN"/>
              </w:rPr>
              <w:tab/>
              <w:t>Si</w:t>
            </w:r>
          </w:p>
          <w:p w:rsidR="0074536A" w:rsidRPr="007E5AD8" w:rsidRDefault="0074536A" w:rsidP="001E3EB6">
            <w:pPr>
              <w:suppressAutoHyphens/>
              <w:spacing w:line="276" w:lineRule="auto"/>
              <w:rPr>
                <w:rFonts w:ascii="Arial" w:hAnsi="Arial"/>
                <w:sz w:val="18"/>
                <w:szCs w:val="18"/>
                <w:lang w:eastAsia="zh-CN"/>
              </w:rPr>
            </w:pPr>
            <w:r>
              <w:rPr>
                <w:rFonts w:ascii="MS Gothic" w:eastAsia="MS Gothic" w:hAnsi="MS Gothic" w:cs="MS Gothic" w:hint="eastAsia"/>
                <w:sz w:val="18"/>
                <w:szCs w:val="18"/>
                <w:lang w:eastAsia="zh-CN"/>
              </w:rPr>
              <w:t>☐</w:t>
            </w:r>
            <w:r w:rsidRPr="007E5AD8">
              <w:rPr>
                <w:rFonts w:ascii="Arial" w:hAnsi="Arial"/>
                <w:sz w:val="18"/>
                <w:szCs w:val="18"/>
                <w:lang w:eastAsia="zh-CN"/>
              </w:rPr>
              <w:tab/>
              <w:t>No</w:t>
            </w:r>
          </w:p>
        </w:tc>
      </w:tr>
      <w:tr w:rsidR="0074536A" w:rsidRPr="007E5AD8">
        <w:trPr>
          <w:trHeight w:val="730"/>
        </w:trPr>
        <w:tc>
          <w:tcPr>
            <w:tcW w:w="0" w:type="auto"/>
            <w:shd w:val="clear" w:color="auto" w:fill="7B7B7B"/>
            <w:vAlign w:val="center"/>
          </w:tcPr>
          <w:p w:rsidR="0074536A" w:rsidRPr="007E5AD8" w:rsidRDefault="0074536A" w:rsidP="001E3EB6">
            <w:pPr>
              <w:suppressAutoHyphens/>
              <w:spacing w:line="276" w:lineRule="auto"/>
              <w:jc w:val="center"/>
              <w:rPr>
                <w:rFonts w:ascii="Arial" w:hAnsi="Arial"/>
                <w:b/>
                <w:bCs/>
                <w:color w:val="FFFFFF"/>
                <w:sz w:val="18"/>
                <w:szCs w:val="18"/>
                <w:lang w:eastAsia="zh-CN"/>
              </w:rPr>
            </w:pPr>
            <w:r>
              <w:rPr>
                <w:rFonts w:ascii="Arial" w:hAnsi="Arial"/>
                <w:b/>
                <w:bCs/>
                <w:color w:val="FFFFFF"/>
                <w:sz w:val="18"/>
                <w:szCs w:val="18"/>
                <w:lang w:eastAsia="zh-CN"/>
              </w:rPr>
              <w:t>18</w:t>
            </w:r>
          </w:p>
        </w:tc>
        <w:tc>
          <w:tcPr>
            <w:tcW w:w="0" w:type="auto"/>
            <w:vAlign w:val="center"/>
          </w:tcPr>
          <w:p w:rsidR="0074536A" w:rsidRPr="007E5AD8" w:rsidRDefault="0074536A" w:rsidP="001E3EB6">
            <w:pPr>
              <w:suppressAutoHyphens/>
              <w:spacing w:line="276" w:lineRule="auto"/>
              <w:rPr>
                <w:rFonts w:ascii="Arial" w:hAnsi="Arial"/>
                <w:sz w:val="18"/>
                <w:szCs w:val="18"/>
                <w:lang w:eastAsia="zh-CN"/>
              </w:rPr>
            </w:pPr>
            <w:r w:rsidRPr="007E5AD8">
              <w:rPr>
                <w:rFonts w:ascii="Arial" w:hAnsi="Arial"/>
                <w:sz w:val="18"/>
                <w:szCs w:val="18"/>
                <w:lang w:eastAsia="zh-CN"/>
              </w:rPr>
              <w:t>I</w:t>
            </w:r>
            <w:r>
              <w:rPr>
                <w:rFonts w:ascii="Arial" w:hAnsi="Arial"/>
                <w:sz w:val="18"/>
                <w:szCs w:val="18"/>
                <w:lang w:eastAsia="zh-CN"/>
              </w:rPr>
              <w:t>l</w:t>
            </w:r>
            <w:r w:rsidRPr="007E5AD8">
              <w:rPr>
                <w:rFonts w:ascii="Arial" w:hAnsi="Arial"/>
                <w:sz w:val="18"/>
                <w:szCs w:val="18"/>
                <w:lang w:eastAsia="zh-CN"/>
              </w:rPr>
              <w:t xml:space="preserve"> siste</w:t>
            </w:r>
            <w:r>
              <w:rPr>
                <w:rFonts w:ascii="Arial" w:hAnsi="Arial"/>
                <w:sz w:val="18"/>
                <w:szCs w:val="18"/>
                <w:lang w:eastAsia="zh-CN"/>
              </w:rPr>
              <w:t xml:space="preserve">ma informativo è gli ambienti deputati al trattamento sono </w:t>
            </w:r>
            <w:r w:rsidRPr="007E5AD8">
              <w:rPr>
                <w:rFonts w:ascii="Arial" w:hAnsi="Arial"/>
                <w:sz w:val="18"/>
                <w:szCs w:val="18"/>
                <w:lang w:eastAsia="zh-CN"/>
              </w:rPr>
              <w:t>sottopost</w:t>
            </w:r>
            <w:r>
              <w:rPr>
                <w:rFonts w:ascii="Arial" w:hAnsi="Arial"/>
                <w:sz w:val="18"/>
                <w:szCs w:val="18"/>
                <w:lang w:eastAsia="zh-CN"/>
              </w:rPr>
              <w:t>i</w:t>
            </w:r>
            <w:r w:rsidRPr="007E5AD8">
              <w:rPr>
                <w:rFonts w:ascii="Arial" w:hAnsi="Arial"/>
                <w:sz w:val="18"/>
                <w:szCs w:val="18"/>
                <w:lang w:eastAsia="zh-CN"/>
              </w:rPr>
              <w:t>, almeno una volta all'anno, a penetration test e/o vulnerability assessment?</w:t>
            </w:r>
          </w:p>
        </w:tc>
        <w:tc>
          <w:tcPr>
            <w:tcW w:w="0" w:type="auto"/>
            <w:vAlign w:val="center"/>
          </w:tcPr>
          <w:p w:rsidR="0074536A" w:rsidRPr="007E5AD8" w:rsidRDefault="0074536A" w:rsidP="001E3EB6">
            <w:pPr>
              <w:suppressAutoHyphens/>
              <w:spacing w:line="276" w:lineRule="auto"/>
              <w:rPr>
                <w:rFonts w:ascii="Arial" w:hAnsi="Arial"/>
                <w:sz w:val="18"/>
                <w:szCs w:val="18"/>
                <w:lang w:eastAsia="zh-CN"/>
              </w:rPr>
            </w:pPr>
            <w:r>
              <w:rPr>
                <w:rFonts w:ascii="MS Gothic" w:eastAsia="MS Gothic" w:hAnsi="MS Gothic" w:cs="MS Gothic" w:hint="eastAsia"/>
                <w:sz w:val="18"/>
                <w:szCs w:val="18"/>
                <w:lang w:eastAsia="zh-CN"/>
              </w:rPr>
              <w:t>☐</w:t>
            </w:r>
            <w:r w:rsidRPr="007E5AD8">
              <w:rPr>
                <w:rFonts w:ascii="Arial" w:hAnsi="Arial"/>
                <w:sz w:val="18"/>
                <w:szCs w:val="18"/>
                <w:lang w:eastAsia="zh-CN"/>
              </w:rPr>
              <w:tab/>
              <w:t>Si</w:t>
            </w:r>
          </w:p>
          <w:p w:rsidR="0074536A" w:rsidRPr="007E5AD8" w:rsidRDefault="0074536A" w:rsidP="001E3EB6">
            <w:pPr>
              <w:suppressAutoHyphens/>
              <w:spacing w:line="276" w:lineRule="auto"/>
              <w:rPr>
                <w:rFonts w:ascii="Arial" w:hAnsi="Arial"/>
                <w:sz w:val="18"/>
                <w:szCs w:val="18"/>
                <w:lang w:eastAsia="zh-CN"/>
              </w:rPr>
            </w:pPr>
            <w:r>
              <w:rPr>
                <w:rFonts w:ascii="MS Gothic" w:eastAsia="MS Gothic" w:hAnsi="MS Gothic" w:cs="MS Gothic" w:hint="eastAsia"/>
                <w:sz w:val="18"/>
                <w:szCs w:val="18"/>
                <w:lang w:eastAsia="zh-CN"/>
              </w:rPr>
              <w:t>☐</w:t>
            </w:r>
            <w:r w:rsidRPr="007E5AD8">
              <w:rPr>
                <w:rFonts w:ascii="Arial" w:hAnsi="Arial"/>
                <w:sz w:val="18"/>
                <w:szCs w:val="18"/>
                <w:lang w:eastAsia="zh-CN"/>
              </w:rPr>
              <w:tab/>
              <w:t>No</w:t>
            </w:r>
          </w:p>
        </w:tc>
      </w:tr>
      <w:tr w:rsidR="0074536A" w:rsidRPr="007E5AD8">
        <w:trPr>
          <w:trHeight w:val="730"/>
        </w:trPr>
        <w:tc>
          <w:tcPr>
            <w:tcW w:w="0" w:type="auto"/>
            <w:shd w:val="clear" w:color="auto" w:fill="7B7B7B"/>
            <w:vAlign w:val="center"/>
          </w:tcPr>
          <w:p w:rsidR="0074536A" w:rsidRPr="007E5AD8" w:rsidRDefault="0074536A" w:rsidP="001E3EB6">
            <w:pPr>
              <w:suppressAutoHyphens/>
              <w:spacing w:line="276" w:lineRule="auto"/>
              <w:jc w:val="center"/>
              <w:rPr>
                <w:rFonts w:ascii="Arial" w:hAnsi="Arial"/>
                <w:b/>
                <w:bCs/>
                <w:color w:val="FFFFFF"/>
                <w:sz w:val="18"/>
                <w:szCs w:val="18"/>
                <w:lang w:eastAsia="zh-CN"/>
              </w:rPr>
            </w:pPr>
            <w:r>
              <w:rPr>
                <w:rFonts w:ascii="Arial" w:hAnsi="Arial"/>
                <w:b/>
                <w:bCs/>
                <w:color w:val="FFFFFF"/>
                <w:sz w:val="18"/>
                <w:szCs w:val="18"/>
                <w:lang w:eastAsia="zh-CN"/>
              </w:rPr>
              <w:t>19</w:t>
            </w:r>
          </w:p>
        </w:tc>
        <w:tc>
          <w:tcPr>
            <w:tcW w:w="0" w:type="auto"/>
            <w:vAlign w:val="center"/>
          </w:tcPr>
          <w:p w:rsidR="0074536A" w:rsidRPr="007E5AD8" w:rsidRDefault="0074536A" w:rsidP="001E3EB6">
            <w:pPr>
              <w:suppressAutoHyphens/>
              <w:spacing w:line="276" w:lineRule="auto"/>
              <w:rPr>
                <w:rFonts w:ascii="Arial" w:hAnsi="Arial"/>
                <w:sz w:val="18"/>
                <w:szCs w:val="18"/>
                <w:lang w:eastAsia="zh-CN"/>
              </w:rPr>
            </w:pPr>
            <w:r w:rsidRPr="007E5AD8">
              <w:rPr>
                <w:rFonts w:ascii="Arial" w:hAnsi="Arial"/>
                <w:sz w:val="18"/>
                <w:szCs w:val="18"/>
                <w:lang w:eastAsia="zh-CN"/>
              </w:rPr>
              <w:t>Avete in essere altre procedure tecniche che vengono regolarmente eseguite al fine di verificare l'adeguatezza delle misure di sicurezza volte a proteggere l'accesso ai dati personali? Si prega di descriverle o produrne documentazione.</w:t>
            </w:r>
          </w:p>
        </w:tc>
        <w:tc>
          <w:tcPr>
            <w:tcW w:w="0" w:type="auto"/>
            <w:vAlign w:val="center"/>
          </w:tcPr>
          <w:p w:rsidR="0074536A" w:rsidRPr="007E5AD8" w:rsidRDefault="0074536A" w:rsidP="001E3EB6">
            <w:pPr>
              <w:suppressAutoHyphens/>
              <w:spacing w:line="276" w:lineRule="auto"/>
              <w:rPr>
                <w:rFonts w:ascii="Arial" w:hAnsi="Arial"/>
                <w:sz w:val="18"/>
                <w:szCs w:val="18"/>
                <w:lang w:eastAsia="zh-CN"/>
              </w:rPr>
            </w:pPr>
            <w:r>
              <w:rPr>
                <w:rFonts w:ascii="MS Gothic" w:eastAsia="MS Gothic" w:hAnsi="MS Gothic" w:cs="MS Gothic" w:hint="eastAsia"/>
                <w:sz w:val="18"/>
                <w:szCs w:val="18"/>
                <w:lang w:eastAsia="zh-CN"/>
              </w:rPr>
              <w:t>☐</w:t>
            </w:r>
            <w:r w:rsidRPr="007E5AD8">
              <w:rPr>
                <w:rFonts w:ascii="Arial" w:hAnsi="Arial"/>
                <w:sz w:val="18"/>
                <w:szCs w:val="18"/>
                <w:lang w:eastAsia="zh-CN"/>
              </w:rPr>
              <w:tab/>
              <w:t>Si</w:t>
            </w:r>
          </w:p>
          <w:p w:rsidR="0074536A" w:rsidRPr="007E5AD8" w:rsidRDefault="0074536A" w:rsidP="001E3EB6">
            <w:pPr>
              <w:suppressAutoHyphens/>
              <w:spacing w:line="276" w:lineRule="auto"/>
              <w:rPr>
                <w:rFonts w:ascii="Arial" w:hAnsi="Arial"/>
                <w:sz w:val="18"/>
                <w:szCs w:val="18"/>
                <w:lang w:eastAsia="zh-CN"/>
              </w:rPr>
            </w:pPr>
            <w:r>
              <w:rPr>
                <w:rFonts w:ascii="MS Gothic" w:eastAsia="MS Gothic" w:hAnsi="MS Gothic" w:cs="MS Gothic" w:hint="eastAsia"/>
                <w:sz w:val="18"/>
                <w:szCs w:val="18"/>
                <w:lang w:eastAsia="zh-CN"/>
              </w:rPr>
              <w:t>☐</w:t>
            </w:r>
            <w:r w:rsidRPr="007E5AD8">
              <w:rPr>
                <w:rFonts w:ascii="Arial" w:hAnsi="Arial"/>
                <w:sz w:val="18"/>
                <w:szCs w:val="18"/>
                <w:lang w:eastAsia="zh-CN"/>
              </w:rPr>
              <w:tab/>
              <w:t>No</w:t>
            </w:r>
          </w:p>
          <w:p w:rsidR="0074536A" w:rsidRPr="007E5AD8" w:rsidRDefault="0074536A" w:rsidP="001E3EB6">
            <w:pPr>
              <w:suppressAutoHyphens/>
              <w:spacing w:line="276" w:lineRule="auto"/>
              <w:rPr>
                <w:rFonts w:ascii="Arial" w:hAnsi="Arial"/>
                <w:sz w:val="18"/>
                <w:szCs w:val="18"/>
                <w:lang w:eastAsia="zh-CN"/>
              </w:rPr>
            </w:pPr>
          </w:p>
          <w:p w:rsidR="0074536A" w:rsidRPr="007E5AD8" w:rsidRDefault="0074536A" w:rsidP="001E3EB6">
            <w:pPr>
              <w:suppressAutoHyphens/>
              <w:spacing w:line="276" w:lineRule="auto"/>
              <w:rPr>
                <w:rFonts w:ascii="Arial" w:hAnsi="Arial"/>
                <w:sz w:val="18"/>
                <w:szCs w:val="18"/>
                <w:lang w:eastAsia="zh-CN"/>
              </w:rPr>
            </w:pPr>
            <w:r w:rsidRPr="007E5AD8">
              <w:rPr>
                <w:rFonts w:ascii="Arial" w:hAnsi="Arial"/>
                <w:sz w:val="18"/>
                <w:szCs w:val="18"/>
                <w:lang w:eastAsia="zh-CN"/>
              </w:rPr>
              <w:t>Evidenze fornite:</w:t>
            </w:r>
          </w:p>
          <w:p w:rsidR="0074536A" w:rsidRPr="007E5AD8" w:rsidRDefault="0074536A" w:rsidP="001E3EB6">
            <w:pPr>
              <w:suppressAutoHyphens/>
              <w:spacing w:line="276" w:lineRule="auto"/>
              <w:rPr>
                <w:rFonts w:ascii="Arial" w:hAnsi="Arial"/>
                <w:sz w:val="18"/>
                <w:szCs w:val="18"/>
                <w:lang w:eastAsia="zh-CN"/>
              </w:rPr>
            </w:pPr>
            <w:r w:rsidRPr="007E5AD8">
              <w:rPr>
                <w:rFonts w:ascii="Arial" w:hAnsi="Arial"/>
                <w:sz w:val="18"/>
                <w:szCs w:val="18"/>
                <w:lang w:eastAsia="zh-CN"/>
              </w:rPr>
              <w:t>_______________________________________</w:t>
            </w:r>
          </w:p>
        </w:tc>
      </w:tr>
      <w:tr w:rsidR="0074536A" w:rsidRPr="007E5AD8">
        <w:trPr>
          <w:trHeight w:val="730"/>
        </w:trPr>
        <w:tc>
          <w:tcPr>
            <w:tcW w:w="0" w:type="auto"/>
            <w:shd w:val="clear" w:color="auto" w:fill="7B7B7B"/>
            <w:vAlign w:val="center"/>
          </w:tcPr>
          <w:p w:rsidR="0074536A" w:rsidRPr="007E5AD8" w:rsidRDefault="0074536A" w:rsidP="001E3EB6">
            <w:pPr>
              <w:suppressAutoHyphens/>
              <w:spacing w:line="276" w:lineRule="auto"/>
              <w:jc w:val="center"/>
              <w:rPr>
                <w:rFonts w:ascii="Arial" w:hAnsi="Arial"/>
                <w:b/>
                <w:bCs/>
                <w:color w:val="FFFFFF"/>
                <w:sz w:val="18"/>
                <w:szCs w:val="18"/>
                <w:lang w:eastAsia="zh-CN"/>
              </w:rPr>
            </w:pPr>
            <w:r w:rsidRPr="007E5AD8">
              <w:rPr>
                <w:rFonts w:ascii="Arial" w:hAnsi="Arial"/>
                <w:b/>
                <w:bCs/>
                <w:color w:val="FFFFFF"/>
                <w:sz w:val="18"/>
                <w:szCs w:val="18"/>
                <w:lang w:eastAsia="zh-CN"/>
              </w:rPr>
              <w:t>2</w:t>
            </w:r>
            <w:r>
              <w:rPr>
                <w:rFonts w:ascii="Arial" w:hAnsi="Arial"/>
                <w:b/>
                <w:bCs/>
                <w:color w:val="FFFFFF"/>
                <w:sz w:val="18"/>
                <w:szCs w:val="18"/>
                <w:lang w:eastAsia="zh-CN"/>
              </w:rPr>
              <w:t>0</w:t>
            </w:r>
          </w:p>
        </w:tc>
        <w:tc>
          <w:tcPr>
            <w:tcW w:w="0" w:type="auto"/>
            <w:vAlign w:val="center"/>
          </w:tcPr>
          <w:p w:rsidR="0074536A" w:rsidRPr="007E5AD8" w:rsidRDefault="0074536A" w:rsidP="001E3EB6">
            <w:pPr>
              <w:suppressAutoHyphens/>
              <w:spacing w:line="276" w:lineRule="auto"/>
              <w:rPr>
                <w:rFonts w:ascii="Arial" w:hAnsi="Arial"/>
                <w:sz w:val="18"/>
                <w:szCs w:val="18"/>
                <w:lang w:eastAsia="zh-CN"/>
              </w:rPr>
            </w:pPr>
            <w:r w:rsidRPr="007E5AD8">
              <w:rPr>
                <w:rFonts w:ascii="Arial" w:hAnsi="Arial"/>
                <w:sz w:val="18"/>
                <w:szCs w:val="18"/>
                <w:lang w:eastAsia="zh-CN"/>
              </w:rPr>
              <w:t>Tutti i supporti cartacei contenenti i dati personali sono conservati in armadi chiusi a chiave?</w:t>
            </w:r>
          </w:p>
        </w:tc>
        <w:tc>
          <w:tcPr>
            <w:tcW w:w="0" w:type="auto"/>
            <w:vAlign w:val="center"/>
          </w:tcPr>
          <w:p w:rsidR="0074536A" w:rsidRPr="007E5AD8" w:rsidRDefault="0074536A" w:rsidP="001E3EB6">
            <w:pPr>
              <w:suppressAutoHyphens/>
              <w:spacing w:line="276" w:lineRule="auto"/>
              <w:rPr>
                <w:rFonts w:ascii="Arial" w:hAnsi="Arial"/>
                <w:sz w:val="18"/>
                <w:szCs w:val="18"/>
                <w:lang w:eastAsia="zh-CN"/>
              </w:rPr>
            </w:pPr>
            <w:r>
              <w:rPr>
                <w:rFonts w:ascii="MS Gothic" w:eastAsia="MS Gothic" w:hAnsi="MS Gothic" w:cs="MS Gothic" w:hint="eastAsia"/>
                <w:sz w:val="18"/>
                <w:szCs w:val="18"/>
                <w:lang w:eastAsia="zh-CN"/>
              </w:rPr>
              <w:t>☐</w:t>
            </w:r>
            <w:r w:rsidRPr="007E5AD8">
              <w:rPr>
                <w:rFonts w:ascii="Arial" w:hAnsi="Arial"/>
                <w:sz w:val="18"/>
                <w:szCs w:val="18"/>
                <w:lang w:eastAsia="zh-CN"/>
              </w:rPr>
              <w:tab/>
              <w:t>Si</w:t>
            </w:r>
          </w:p>
          <w:p w:rsidR="0074536A" w:rsidRPr="007E5AD8" w:rsidRDefault="0074536A" w:rsidP="001E3EB6">
            <w:pPr>
              <w:suppressAutoHyphens/>
              <w:spacing w:line="276" w:lineRule="auto"/>
              <w:rPr>
                <w:rFonts w:ascii="Arial" w:hAnsi="Arial"/>
                <w:sz w:val="18"/>
                <w:szCs w:val="18"/>
                <w:lang w:eastAsia="zh-CN"/>
              </w:rPr>
            </w:pPr>
            <w:r>
              <w:rPr>
                <w:rFonts w:ascii="MS Gothic" w:eastAsia="MS Gothic" w:hAnsi="MS Gothic" w:cs="MS Gothic" w:hint="eastAsia"/>
                <w:sz w:val="18"/>
                <w:szCs w:val="18"/>
                <w:lang w:eastAsia="zh-CN"/>
              </w:rPr>
              <w:t>☐</w:t>
            </w:r>
            <w:r w:rsidRPr="007E5AD8">
              <w:rPr>
                <w:rFonts w:ascii="Arial" w:hAnsi="Arial"/>
                <w:sz w:val="18"/>
                <w:szCs w:val="18"/>
                <w:lang w:eastAsia="zh-CN"/>
              </w:rPr>
              <w:tab/>
              <w:t>No</w:t>
            </w:r>
          </w:p>
          <w:p w:rsidR="0074536A" w:rsidRPr="007E5AD8" w:rsidRDefault="0074536A" w:rsidP="001E3EB6">
            <w:pPr>
              <w:suppressAutoHyphens/>
              <w:spacing w:line="276" w:lineRule="auto"/>
              <w:rPr>
                <w:rFonts w:ascii="Arial" w:hAnsi="Arial"/>
                <w:sz w:val="18"/>
                <w:szCs w:val="18"/>
                <w:lang w:eastAsia="zh-CN"/>
              </w:rPr>
            </w:pPr>
            <w:r>
              <w:rPr>
                <w:rFonts w:ascii="MS Gothic" w:eastAsia="MS Gothic" w:hAnsi="MS Gothic" w:cs="MS Gothic" w:hint="eastAsia"/>
                <w:sz w:val="18"/>
                <w:szCs w:val="18"/>
                <w:lang w:eastAsia="zh-CN"/>
              </w:rPr>
              <w:t>☐</w:t>
            </w:r>
            <w:r w:rsidRPr="007E5AD8">
              <w:rPr>
                <w:rFonts w:ascii="Arial" w:hAnsi="Arial"/>
                <w:sz w:val="18"/>
                <w:szCs w:val="18"/>
                <w:lang w:eastAsia="zh-CN"/>
              </w:rPr>
              <w:tab/>
              <w:t>Non applicabile</w:t>
            </w:r>
          </w:p>
        </w:tc>
      </w:tr>
      <w:tr w:rsidR="0074536A" w:rsidRPr="007E5AD8">
        <w:trPr>
          <w:trHeight w:val="730"/>
        </w:trPr>
        <w:tc>
          <w:tcPr>
            <w:tcW w:w="0" w:type="auto"/>
            <w:shd w:val="clear" w:color="auto" w:fill="7B7B7B"/>
            <w:vAlign w:val="center"/>
          </w:tcPr>
          <w:p w:rsidR="0074536A" w:rsidRPr="007E5AD8" w:rsidRDefault="0074536A" w:rsidP="007656DA">
            <w:pPr>
              <w:suppressAutoHyphens/>
              <w:spacing w:line="276" w:lineRule="auto"/>
              <w:jc w:val="center"/>
              <w:rPr>
                <w:rFonts w:ascii="Arial" w:hAnsi="Arial"/>
                <w:b/>
                <w:bCs/>
                <w:color w:val="FFFFFF"/>
                <w:sz w:val="18"/>
                <w:szCs w:val="18"/>
                <w:lang w:eastAsia="zh-CN"/>
              </w:rPr>
            </w:pPr>
            <w:r>
              <w:rPr>
                <w:rFonts w:ascii="Arial" w:hAnsi="Arial"/>
                <w:b/>
                <w:bCs/>
                <w:color w:val="FFFFFF"/>
                <w:sz w:val="18"/>
                <w:szCs w:val="18"/>
                <w:lang w:eastAsia="zh-CN"/>
              </w:rPr>
              <w:t>21</w:t>
            </w:r>
          </w:p>
        </w:tc>
        <w:tc>
          <w:tcPr>
            <w:tcW w:w="0" w:type="auto"/>
            <w:vAlign w:val="center"/>
          </w:tcPr>
          <w:p w:rsidR="0074536A" w:rsidRPr="007E5AD8" w:rsidRDefault="0074536A" w:rsidP="007656DA">
            <w:pPr>
              <w:suppressAutoHyphens/>
              <w:spacing w:line="276" w:lineRule="auto"/>
              <w:rPr>
                <w:rFonts w:ascii="Arial" w:hAnsi="Arial"/>
                <w:sz w:val="18"/>
                <w:szCs w:val="18"/>
                <w:lang w:eastAsia="zh-CN"/>
              </w:rPr>
            </w:pPr>
            <w:r w:rsidRPr="007E5AD8">
              <w:rPr>
                <w:rFonts w:ascii="Arial" w:hAnsi="Arial"/>
                <w:sz w:val="18"/>
                <w:szCs w:val="18"/>
                <w:lang w:eastAsia="zh-CN"/>
              </w:rPr>
              <w:t>Sono state adottate misure e piani antincendio e anti allagamento dei locali in cui sono conservati i dati in formato cartaceo?</w:t>
            </w:r>
          </w:p>
        </w:tc>
        <w:tc>
          <w:tcPr>
            <w:tcW w:w="0" w:type="auto"/>
            <w:vAlign w:val="center"/>
          </w:tcPr>
          <w:p w:rsidR="0074536A" w:rsidRPr="007E5AD8" w:rsidRDefault="0074536A" w:rsidP="007656DA">
            <w:pPr>
              <w:suppressAutoHyphens/>
              <w:spacing w:line="276" w:lineRule="auto"/>
              <w:rPr>
                <w:rFonts w:ascii="Arial" w:hAnsi="Arial"/>
                <w:sz w:val="18"/>
                <w:szCs w:val="18"/>
                <w:lang w:eastAsia="zh-CN"/>
              </w:rPr>
            </w:pPr>
            <w:r>
              <w:rPr>
                <w:rFonts w:ascii="MS Gothic" w:eastAsia="MS Gothic" w:hAnsi="MS Gothic" w:cs="MS Gothic" w:hint="eastAsia"/>
                <w:sz w:val="18"/>
                <w:szCs w:val="18"/>
                <w:lang w:eastAsia="zh-CN"/>
              </w:rPr>
              <w:t>☐</w:t>
            </w:r>
            <w:r w:rsidRPr="007E5AD8">
              <w:rPr>
                <w:rFonts w:ascii="Arial" w:hAnsi="Arial"/>
                <w:sz w:val="18"/>
                <w:szCs w:val="18"/>
                <w:lang w:eastAsia="zh-CN"/>
              </w:rPr>
              <w:tab/>
              <w:t>Si</w:t>
            </w:r>
          </w:p>
          <w:p w:rsidR="0074536A" w:rsidRPr="007E5AD8" w:rsidRDefault="0074536A" w:rsidP="007656DA">
            <w:pPr>
              <w:suppressAutoHyphens/>
              <w:spacing w:line="276" w:lineRule="auto"/>
              <w:rPr>
                <w:rFonts w:ascii="Arial" w:hAnsi="Arial"/>
                <w:sz w:val="18"/>
                <w:szCs w:val="18"/>
                <w:lang w:eastAsia="zh-CN"/>
              </w:rPr>
            </w:pPr>
            <w:r>
              <w:rPr>
                <w:rFonts w:ascii="MS Gothic" w:eastAsia="MS Gothic" w:hAnsi="MS Gothic" w:cs="MS Gothic" w:hint="eastAsia"/>
                <w:sz w:val="18"/>
                <w:szCs w:val="18"/>
                <w:lang w:eastAsia="zh-CN"/>
              </w:rPr>
              <w:t>☐</w:t>
            </w:r>
            <w:r w:rsidRPr="007E5AD8">
              <w:rPr>
                <w:rFonts w:ascii="Arial" w:hAnsi="Arial"/>
                <w:sz w:val="18"/>
                <w:szCs w:val="18"/>
                <w:lang w:eastAsia="zh-CN"/>
              </w:rPr>
              <w:tab/>
              <w:t>No</w:t>
            </w:r>
          </w:p>
          <w:p w:rsidR="0074536A" w:rsidRDefault="0074536A" w:rsidP="007656DA">
            <w:pPr>
              <w:suppressAutoHyphens/>
              <w:spacing w:line="276" w:lineRule="auto"/>
              <w:rPr>
                <w:rFonts w:ascii="Arial" w:hAnsi="Arial"/>
                <w:sz w:val="18"/>
                <w:szCs w:val="18"/>
                <w:lang w:eastAsia="zh-CN"/>
              </w:rPr>
            </w:pPr>
            <w:r>
              <w:rPr>
                <w:rFonts w:ascii="MS Gothic" w:eastAsia="MS Gothic" w:hAnsi="MS Gothic" w:cs="MS Gothic" w:hint="eastAsia"/>
                <w:sz w:val="18"/>
                <w:szCs w:val="18"/>
                <w:lang w:eastAsia="zh-CN"/>
              </w:rPr>
              <w:t>☐</w:t>
            </w:r>
            <w:r w:rsidRPr="007E5AD8">
              <w:rPr>
                <w:rFonts w:ascii="Arial" w:hAnsi="Arial"/>
                <w:sz w:val="18"/>
                <w:szCs w:val="18"/>
                <w:lang w:eastAsia="zh-CN"/>
              </w:rPr>
              <w:tab/>
              <w:t>Non applicabile</w:t>
            </w:r>
          </w:p>
        </w:tc>
      </w:tr>
      <w:tr w:rsidR="0074536A" w:rsidRPr="007E5AD8">
        <w:trPr>
          <w:trHeight w:val="730"/>
        </w:trPr>
        <w:tc>
          <w:tcPr>
            <w:tcW w:w="0" w:type="auto"/>
            <w:shd w:val="clear" w:color="auto" w:fill="7B7B7B"/>
            <w:vAlign w:val="center"/>
          </w:tcPr>
          <w:p w:rsidR="0074536A" w:rsidRPr="007E5AD8" w:rsidRDefault="0074536A" w:rsidP="007656DA">
            <w:pPr>
              <w:suppressAutoHyphens/>
              <w:spacing w:line="276" w:lineRule="auto"/>
              <w:jc w:val="center"/>
              <w:rPr>
                <w:rFonts w:ascii="Arial" w:hAnsi="Arial"/>
                <w:b/>
                <w:bCs/>
                <w:color w:val="FFFFFF"/>
                <w:sz w:val="18"/>
                <w:szCs w:val="18"/>
                <w:lang w:eastAsia="zh-CN"/>
              </w:rPr>
            </w:pPr>
            <w:r>
              <w:rPr>
                <w:rFonts w:ascii="Arial" w:hAnsi="Arial"/>
                <w:b/>
                <w:bCs/>
                <w:color w:val="FFFFFF"/>
                <w:sz w:val="18"/>
                <w:szCs w:val="18"/>
                <w:lang w:eastAsia="zh-CN"/>
              </w:rPr>
              <w:t>22</w:t>
            </w:r>
          </w:p>
        </w:tc>
        <w:tc>
          <w:tcPr>
            <w:tcW w:w="0" w:type="auto"/>
            <w:vAlign w:val="center"/>
          </w:tcPr>
          <w:p w:rsidR="0074536A" w:rsidRPr="007E5AD8" w:rsidRDefault="0074536A" w:rsidP="007656DA">
            <w:pPr>
              <w:suppressAutoHyphens/>
              <w:spacing w:line="276" w:lineRule="auto"/>
              <w:rPr>
                <w:rFonts w:ascii="Arial" w:hAnsi="Arial"/>
                <w:sz w:val="18"/>
                <w:szCs w:val="18"/>
                <w:lang w:eastAsia="zh-CN"/>
              </w:rPr>
            </w:pPr>
            <w:r>
              <w:rPr>
                <w:rFonts w:ascii="Arial" w:hAnsi="Arial"/>
                <w:sz w:val="18"/>
                <w:szCs w:val="18"/>
                <w:lang w:eastAsia="zh-CN"/>
              </w:rPr>
              <w:t>È stata adotta una procedura per la corretta distruzione e/o pulizia di:</w:t>
            </w:r>
            <w:r w:rsidRPr="007E5AD8">
              <w:rPr>
                <w:rFonts w:ascii="Arial" w:hAnsi="Arial"/>
                <w:sz w:val="18"/>
                <w:szCs w:val="18"/>
                <w:lang w:eastAsia="zh-CN"/>
              </w:rPr>
              <w:t xml:space="preserve"> documenti cartacei e/o i supporti magnetici/ottici</w:t>
            </w:r>
            <w:r>
              <w:rPr>
                <w:rFonts w:ascii="Arial" w:hAnsi="Arial"/>
                <w:sz w:val="18"/>
                <w:szCs w:val="18"/>
                <w:lang w:eastAsia="zh-CN"/>
              </w:rPr>
              <w:t xml:space="preserve">, hd di pc/server/NAS/DVR/NVR etc </w:t>
            </w:r>
          </w:p>
        </w:tc>
        <w:tc>
          <w:tcPr>
            <w:tcW w:w="0" w:type="auto"/>
            <w:vAlign w:val="center"/>
          </w:tcPr>
          <w:p w:rsidR="0074536A" w:rsidRPr="007E5AD8" w:rsidRDefault="0074536A" w:rsidP="007656DA">
            <w:pPr>
              <w:suppressAutoHyphens/>
              <w:spacing w:line="276" w:lineRule="auto"/>
              <w:rPr>
                <w:rFonts w:ascii="Arial" w:hAnsi="Arial"/>
                <w:sz w:val="18"/>
                <w:szCs w:val="18"/>
                <w:lang w:eastAsia="zh-CN"/>
              </w:rPr>
            </w:pPr>
            <w:r>
              <w:rPr>
                <w:rFonts w:ascii="MS Gothic" w:eastAsia="MS Gothic" w:hAnsi="MS Gothic" w:cs="MS Gothic" w:hint="eastAsia"/>
                <w:sz w:val="18"/>
                <w:szCs w:val="18"/>
                <w:lang w:eastAsia="zh-CN"/>
              </w:rPr>
              <w:t>☐</w:t>
            </w:r>
            <w:r w:rsidRPr="007E5AD8">
              <w:rPr>
                <w:rFonts w:ascii="Arial" w:hAnsi="Arial"/>
                <w:sz w:val="18"/>
                <w:szCs w:val="18"/>
                <w:lang w:eastAsia="zh-CN"/>
              </w:rPr>
              <w:tab/>
              <w:t>Si</w:t>
            </w:r>
          </w:p>
          <w:p w:rsidR="0074536A" w:rsidRPr="00EF064F" w:rsidRDefault="0074536A" w:rsidP="007656DA">
            <w:pPr>
              <w:suppressAutoHyphens/>
              <w:spacing w:line="276" w:lineRule="auto"/>
              <w:rPr>
                <w:rFonts w:ascii="Arial" w:hAnsi="Arial"/>
                <w:color w:val="808080"/>
                <w:sz w:val="18"/>
                <w:szCs w:val="18"/>
              </w:rPr>
            </w:pPr>
            <w:r>
              <w:rPr>
                <w:rFonts w:ascii="MS Gothic" w:eastAsia="MS Gothic" w:hAnsi="MS Gothic" w:cs="MS Gothic" w:hint="eastAsia"/>
                <w:sz w:val="18"/>
                <w:szCs w:val="18"/>
                <w:lang w:eastAsia="zh-CN"/>
              </w:rPr>
              <w:t>☐</w:t>
            </w:r>
            <w:r w:rsidRPr="007E5AD8">
              <w:rPr>
                <w:rFonts w:ascii="Arial" w:hAnsi="Arial"/>
                <w:sz w:val="18"/>
                <w:szCs w:val="18"/>
                <w:lang w:eastAsia="zh-CN"/>
              </w:rPr>
              <w:tab/>
              <w:t>No</w:t>
            </w:r>
          </w:p>
        </w:tc>
      </w:tr>
      <w:tr w:rsidR="0074536A" w:rsidRPr="007E5AD8">
        <w:trPr>
          <w:trHeight w:val="730"/>
        </w:trPr>
        <w:tc>
          <w:tcPr>
            <w:tcW w:w="0" w:type="auto"/>
            <w:shd w:val="clear" w:color="auto" w:fill="7B7B7B"/>
            <w:vAlign w:val="center"/>
          </w:tcPr>
          <w:p w:rsidR="0074536A" w:rsidRPr="007E5AD8" w:rsidRDefault="0074536A" w:rsidP="007656DA">
            <w:pPr>
              <w:suppressAutoHyphens/>
              <w:spacing w:line="276" w:lineRule="auto"/>
              <w:jc w:val="center"/>
              <w:rPr>
                <w:rFonts w:ascii="Arial" w:hAnsi="Arial"/>
                <w:b/>
                <w:bCs/>
                <w:color w:val="FFFFFF"/>
                <w:sz w:val="18"/>
                <w:szCs w:val="18"/>
                <w:lang w:eastAsia="zh-CN"/>
              </w:rPr>
            </w:pPr>
            <w:r>
              <w:rPr>
                <w:rFonts w:ascii="Arial" w:hAnsi="Arial"/>
                <w:b/>
                <w:bCs/>
                <w:color w:val="FFFFFF"/>
                <w:sz w:val="18"/>
                <w:szCs w:val="18"/>
                <w:lang w:eastAsia="zh-CN"/>
              </w:rPr>
              <w:t>23</w:t>
            </w:r>
          </w:p>
        </w:tc>
        <w:tc>
          <w:tcPr>
            <w:tcW w:w="0" w:type="auto"/>
            <w:vAlign w:val="center"/>
          </w:tcPr>
          <w:p w:rsidR="0074536A" w:rsidRPr="007E5AD8" w:rsidRDefault="0074536A" w:rsidP="007656DA">
            <w:pPr>
              <w:suppressAutoHyphens/>
              <w:spacing w:line="276" w:lineRule="auto"/>
              <w:rPr>
                <w:rFonts w:ascii="Arial" w:hAnsi="Arial"/>
                <w:sz w:val="18"/>
                <w:szCs w:val="18"/>
                <w:lang w:eastAsia="zh-CN"/>
              </w:rPr>
            </w:pPr>
            <w:r>
              <w:rPr>
                <w:rFonts w:ascii="Arial" w:hAnsi="Arial"/>
                <w:sz w:val="18"/>
                <w:szCs w:val="18"/>
                <w:lang w:eastAsia="zh-CN"/>
              </w:rPr>
              <w:t>È stata valutata l’adozione dell’encryption in funzione dei dispositivi o dei data base?</w:t>
            </w:r>
          </w:p>
        </w:tc>
        <w:tc>
          <w:tcPr>
            <w:tcW w:w="0" w:type="auto"/>
            <w:vAlign w:val="center"/>
          </w:tcPr>
          <w:p w:rsidR="0074536A" w:rsidRPr="007E5AD8" w:rsidRDefault="0074536A" w:rsidP="007656DA">
            <w:pPr>
              <w:suppressAutoHyphens/>
              <w:spacing w:line="276" w:lineRule="auto"/>
              <w:rPr>
                <w:rFonts w:ascii="Arial" w:hAnsi="Arial"/>
                <w:sz w:val="18"/>
                <w:szCs w:val="18"/>
                <w:lang w:eastAsia="zh-CN"/>
              </w:rPr>
            </w:pPr>
            <w:r>
              <w:rPr>
                <w:rFonts w:ascii="MS Gothic" w:eastAsia="MS Gothic" w:hAnsi="MS Gothic" w:cs="MS Gothic" w:hint="eastAsia"/>
                <w:sz w:val="18"/>
                <w:szCs w:val="18"/>
                <w:lang w:eastAsia="zh-CN"/>
              </w:rPr>
              <w:t>☐</w:t>
            </w:r>
            <w:r w:rsidRPr="007E5AD8">
              <w:rPr>
                <w:rFonts w:ascii="Arial" w:hAnsi="Arial"/>
                <w:sz w:val="18"/>
                <w:szCs w:val="18"/>
                <w:lang w:eastAsia="zh-CN"/>
              </w:rPr>
              <w:tab/>
              <w:t>Si</w:t>
            </w:r>
          </w:p>
          <w:p w:rsidR="0074536A" w:rsidRPr="007E5AD8" w:rsidRDefault="0074536A" w:rsidP="007656DA">
            <w:pPr>
              <w:suppressAutoHyphens/>
              <w:spacing w:line="276" w:lineRule="auto"/>
              <w:rPr>
                <w:rFonts w:ascii="Arial" w:hAnsi="Arial"/>
                <w:sz w:val="18"/>
                <w:szCs w:val="18"/>
                <w:lang w:eastAsia="zh-CN"/>
              </w:rPr>
            </w:pPr>
            <w:r>
              <w:rPr>
                <w:rFonts w:ascii="MS Gothic" w:eastAsia="MS Gothic" w:hAnsi="MS Gothic" w:cs="MS Gothic" w:hint="eastAsia"/>
                <w:sz w:val="18"/>
                <w:szCs w:val="18"/>
                <w:lang w:eastAsia="zh-CN"/>
              </w:rPr>
              <w:t>☐</w:t>
            </w:r>
            <w:r w:rsidRPr="007E5AD8">
              <w:rPr>
                <w:rFonts w:ascii="Arial" w:hAnsi="Arial"/>
                <w:sz w:val="18"/>
                <w:szCs w:val="18"/>
                <w:lang w:eastAsia="zh-CN"/>
              </w:rPr>
              <w:tab/>
              <w:t>No</w:t>
            </w:r>
          </w:p>
          <w:p w:rsidR="0074536A" w:rsidRPr="007E5AD8" w:rsidRDefault="0074536A" w:rsidP="007656DA">
            <w:pPr>
              <w:suppressAutoHyphens/>
              <w:spacing w:line="276" w:lineRule="auto"/>
              <w:rPr>
                <w:rFonts w:ascii="Arial" w:hAnsi="Arial"/>
                <w:sz w:val="18"/>
                <w:szCs w:val="18"/>
                <w:lang w:eastAsia="zh-CN"/>
              </w:rPr>
            </w:pPr>
          </w:p>
          <w:p w:rsidR="0074536A" w:rsidRPr="007E5AD8" w:rsidRDefault="0074536A" w:rsidP="007656DA">
            <w:pPr>
              <w:suppressAutoHyphens/>
              <w:spacing w:line="276" w:lineRule="auto"/>
              <w:rPr>
                <w:rFonts w:ascii="Arial" w:hAnsi="Arial"/>
                <w:sz w:val="18"/>
                <w:szCs w:val="18"/>
                <w:lang w:eastAsia="zh-CN"/>
              </w:rPr>
            </w:pPr>
            <w:r w:rsidRPr="007E5AD8">
              <w:rPr>
                <w:rFonts w:ascii="Arial" w:hAnsi="Arial"/>
                <w:sz w:val="18"/>
                <w:szCs w:val="18"/>
                <w:lang w:eastAsia="zh-CN"/>
              </w:rPr>
              <w:t>Evidenze fornite:</w:t>
            </w:r>
          </w:p>
          <w:p w:rsidR="0074536A" w:rsidRPr="007E5AD8" w:rsidRDefault="0074536A" w:rsidP="007656DA">
            <w:pPr>
              <w:suppressAutoHyphens/>
              <w:spacing w:line="276" w:lineRule="auto"/>
              <w:rPr>
                <w:rFonts w:ascii="Arial" w:hAnsi="Arial"/>
                <w:sz w:val="18"/>
                <w:szCs w:val="18"/>
                <w:lang w:eastAsia="zh-CN"/>
              </w:rPr>
            </w:pPr>
          </w:p>
          <w:p w:rsidR="0074536A" w:rsidRPr="007E5AD8" w:rsidRDefault="0074536A" w:rsidP="007656DA">
            <w:pPr>
              <w:suppressAutoHyphens/>
              <w:spacing w:line="276" w:lineRule="auto"/>
              <w:rPr>
                <w:rFonts w:ascii="Arial" w:hAnsi="Arial"/>
                <w:sz w:val="18"/>
                <w:szCs w:val="18"/>
                <w:lang w:eastAsia="zh-CN"/>
              </w:rPr>
            </w:pPr>
            <w:r w:rsidRPr="007E5AD8">
              <w:rPr>
                <w:rFonts w:ascii="Arial" w:hAnsi="Arial"/>
                <w:sz w:val="18"/>
                <w:szCs w:val="18"/>
                <w:lang w:eastAsia="zh-CN"/>
              </w:rPr>
              <w:t>_______________________________________</w:t>
            </w:r>
          </w:p>
        </w:tc>
      </w:tr>
      <w:tr w:rsidR="0074536A" w:rsidRPr="007E5AD8">
        <w:trPr>
          <w:trHeight w:val="730"/>
        </w:trPr>
        <w:tc>
          <w:tcPr>
            <w:tcW w:w="0" w:type="auto"/>
            <w:shd w:val="clear" w:color="auto" w:fill="7B7B7B"/>
            <w:vAlign w:val="center"/>
          </w:tcPr>
          <w:p w:rsidR="0074536A" w:rsidRPr="007E5AD8" w:rsidRDefault="0074536A" w:rsidP="007656DA">
            <w:pPr>
              <w:suppressAutoHyphens/>
              <w:spacing w:line="276" w:lineRule="auto"/>
              <w:jc w:val="center"/>
              <w:rPr>
                <w:rFonts w:ascii="Arial" w:hAnsi="Arial"/>
                <w:b/>
                <w:bCs/>
                <w:color w:val="FFFFFF"/>
                <w:sz w:val="18"/>
                <w:szCs w:val="18"/>
                <w:lang w:eastAsia="zh-CN"/>
              </w:rPr>
            </w:pPr>
            <w:r>
              <w:rPr>
                <w:rFonts w:ascii="Arial" w:hAnsi="Arial"/>
                <w:b/>
                <w:bCs/>
                <w:color w:val="FFFFFF"/>
                <w:sz w:val="18"/>
                <w:szCs w:val="18"/>
                <w:lang w:eastAsia="zh-CN"/>
              </w:rPr>
              <w:t>24</w:t>
            </w:r>
          </w:p>
        </w:tc>
        <w:tc>
          <w:tcPr>
            <w:tcW w:w="0" w:type="auto"/>
            <w:vAlign w:val="center"/>
          </w:tcPr>
          <w:p w:rsidR="0074536A" w:rsidRPr="007E5AD8" w:rsidRDefault="0074536A" w:rsidP="007656DA">
            <w:pPr>
              <w:suppressAutoHyphens/>
              <w:spacing w:line="276" w:lineRule="auto"/>
              <w:rPr>
                <w:rFonts w:ascii="Arial" w:hAnsi="Arial"/>
                <w:sz w:val="18"/>
                <w:szCs w:val="18"/>
                <w:lang w:eastAsia="zh-CN"/>
              </w:rPr>
            </w:pPr>
            <w:r>
              <w:rPr>
                <w:rFonts w:ascii="Arial" w:hAnsi="Arial"/>
                <w:sz w:val="18"/>
                <w:szCs w:val="18"/>
                <w:lang w:eastAsia="zh-CN"/>
              </w:rPr>
              <w:t>È prevista una policy aziendale che verifichi periodicamente le regole di accesso ai sistemi? (verifica regole firewall, VPN, Access point)</w:t>
            </w:r>
          </w:p>
        </w:tc>
        <w:tc>
          <w:tcPr>
            <w:tcW w:w="0" w:type="auto"/>
            <w:vAlign w:val="center"/>
          </w:tcPr>
          <w:p w:rsidR="0074536A" w:rsidRPr="007E5AD8" w:rsidRDefault="0074536A" w:rsidP="007656DA">
            <w:pPr>
              <w:suppressAutoHyphens/>
              <w:spacing w:line="276" w:lineRule="auto"/>
              <w:rPr>
                <w:rFonts w:ascii="Arial" w:hAnsi="Arial"/>
                <w:sz w:val="18"/>
                <w:szCs w:val="18"/>
                <w:lang w:eastAsia="zh-CN"/>
              </w:rPr>
            </w:pPr>
            <w:r>
              <w:rPr>
                <w:rFonts w:ascii="MS Gothic" w:eastAsia="MS Gothic" w:hAnsi="MS Gothic" w:cs="MS Gothic" w:hint="eastAsia"/>
                <w:sz w:val="18"/>
                <w:szCs w:val="18"/>
                <w:lang w:eastAsia="zh-CN"/>
              </w:rPr>
              <w:t>☐</w:t>
            </w:r>
            <w:r w:rsidRPr="007E5AD8">
              <w:rPr>
                <w:rFonts w:ascii="Arial" w:hAnsi="Arial"/>
                <w:sz w:val="18"/>
                <w:szCs w:val="18"/>
                <w:lang w:eastAsia="zh-CN"/>
              </w:rPr>
              <w:tab/>
              <w:t>Si</w:t>
            </w:r>
          </w:p>
          <w:p w:rsidR="0074536A" w:rsidRPr="007E5AD8" w:rsidRDefault="0074536A" w:rsidP="007656DA">
            <w:pPr>
              <w:suppressAutoHyphens/>
              <w:spacing w:line="276" w:lineRule="auto"/>
              <w:rPr>
                <w:rFonts w:ascii="Arial" w:hAnsi="Arial"/>
                <w:sz w:val="18"/>
                <w:szCs w:val="18"/>
                <w:lang w:eastAsia="zh-CN"/>
              </w:rPr>
            </w:pPr>
            <w:r>
              <w:rPr>
                <w:rFonts w:ascii="MS Gothic" w:eastAsia="MS Gothic" w:hAnsi="MS Gothic" w:cs="MS Gothic" w:hint="eastAsia"/>
                <w:sz w:val="18"/>
                <w:szCs w:val="18"/>
                <w:lang w:eastAsia="zh-CN"/>
              </w:rPr>
              <w:t>☐</w:t>
            </w:r>
            <w:r w:rsidRPr="007E5AD8">
              <w:rPr>
                <w:rFonts w:ascii="Arial" w:hAnsi="Arial"/>
                <w:sz w:val="18"/>
                <w:szCs w:val="18"/>
                <w:lang w:eastAsia="zh-CN"/>
              </w:rPr>
              <w:tab/>
              <w:t>No</w:t>
            </w:r>
          </w:p>
        </w:tc>
      </w:tr>
      <w:tr w:rsidR="0074536A" w:rsidRPr="007E5AD8">
        <w:trPr>
          <w:trHeight w:val="730"/>
        </w:trPr>
        <w:tc>
          <w:tcPr>
            <w:tcW w:w="0" w:type="auto"/>
            <w:shd w:val="clear" w:color="auto" w:fill="7B7B7B"/>
            <w:vAlign w:val="center"/>
          </w:tcPr>
          <w:p w:rsidR="0074536A" w:rsidRPr="007E5AD8" w:rsidRDefault="0074536A" w:rsidP="007656DA">
            <w:pPr>
              <w:suppressAutoHyphens/>
              <w:spacing w:line="276" w:lineRule="auto"/>
              <w:jc w:val="center"/>
              <w:rPr>
                <w:rFonts w:ascii="Arial" w:hAnsi="Arial"/>
                <w:b/>
                <w:bCs/>
                <w:color w:val="FFFFFF"/>
                <w:sz w:val="18"/>
                <w:szCs w:val="18"/>
                <w:lang w:eastAsia="zh-CN"/>
              </w:rPr>
            </w:pPr>
            <w:r>
              <w:rPr>
                <w:rFonts w:ascii="Arial" w:hAnsi="Arial"/>
                <w:b/>
                <w:bCs/>
                <w:color w:val="FFFFFF"/>
                <w:sz w:val="18"/>
                <w:szCs w:val="18"/>
                <w:lang w:eastAsia="zh-CN"/>
              </w:rPr>
              <w:t>25</w:t>
            </w:r>
          </w:p>
        </w:tc>
        <w:tc>
          <w:tcPr>
            <w:tcW w:w="0" w:type="auto"/>
            <w:vAlign w:val="center"/>
          </w:tcPr>
          <w:p w:rsidR="0074536A" w:rsidRPr="007E5AD8" w:rsidRDefault="0074536A" w:rsidP="007656DA">
            <w:pPr>
              <w:suppressAutoHyphens/>
              <w:spacing w:line="276" w:lineRule="auto"/>
              <w:rPr>
                <w:rFonts w:ascii="Arial" w:hAnsi="Arial"/>
                <w:sz w:val="18"/>
                <w:szCs w:val="18"/>
                <w:lang w:eastAsia="zh-CN"/>
              </w:rPr>
            </w:pPr>
            <w:r w:rsidRPr="007E5AD8">
              <w:rPr>
                <w:rFonts w:ascii="Arial" w:hAnsi="Arial"/>
                <w:sz w:val="18"/>
                <w:szCs w:val="18"/>
                <w:lang w:eastAsia="zh-CN"/>
              </w:rPr>
              <w:t>I dati di produzione sono consentiti e limitati solo agli ambienti di produzione. In casi eccezionali e con le approvazioni necessarie, gli ambienti di test e di sviluppo possono elaborare dati personali (reali) nella misura in cui siano protetti come gli ambienti di produzione. Gli ambienti di test e di sviluppo, così come quelli di pre-produzione, utilizzano dati resi anonimi?</w:t>
            </w:r>
          </w:p>
        </w:tc>
        <w:tc>
          <w:tcPr>
            <w:tcW w:w="0" w:type="auto"/>
            <w:vAlign w:val="center"/>
          </w:tcPr>
          <w:p w:rsidR="0074536A" w:rsidRPr="007E5AD8" w:rsidRDefault="0074536A" w:rsidP="007656DA">
            <w:pPr>
              <w:suppressAutoHyphens/>
              <w:spacing w:line="276" w:lineRule="auto"/>
              <w:rPr>
                <w:rFonts w:ascii="Arial" w:hAnsi="Arial"/>
                <w:sz w:val="18"/>
                <w:szCs w:val="18"/>
                <w:lang w:eastAsia="zh-CN"/>
              </w:rPr>
            </w:pPr>
            <w:r>
              <w:rPr>
                <w:rFonts w:ascii="MS Gothic" w:eastAsia="MS Gothic" w:hAnsi="MS Gothic" w:cs="MS Gothic" w:hint="eastAsia"/>
                <w:sz w:val="18"/>
                <w:szCs w:val="18"/>
                <w:lang w:eastAsia="zh-CN"/>
              </w:rPr>
              <w:t>☐</w:t>
            </w:r>
            <w:r w:rsidRPr="007E5AD8">
              <w:rPr>
                <w:rFonts w:ascii="Arial" w:hAnsi="Arial"/>
                <w:sz w:val="18"/>
                <w:szCs w:val="18"/>
                <w:lang w:eastAsia="zh-CN"/>
              </w:rPr>
              <w:tab/>
              <w:t>Si</w:t>
            </w:r>
          </w:p>
          <w:p w:rsidR="0074536A" w:rsidRPr="007E5AD8" w:rsidRDefault="0074536A" w:rsidP="007656DA">
            <w:pPr>
              <w:suppressAutoHyphens/>
              <w:spacing w:line="276" w:lineRule="auto"/>
              <w:rPr>
                <w:rFonts w:ascii="Arial" w:hAnsi="Arial"/>
                <w:sz w:val="18"/>
                <w:szCs w:val="18"/>
                <w:lang w:eastAsia="zh-CN"/>
              </w:rPr>
            </w:pPr>
            <w:r>
              <w:rPr>
                <w:rFonts w:ascii="MS Gothic" w:eastAsia="MS Gothic" w:hAnsi="MS Gothic" w:cs="MS Gothic" w:hint="eastAsia"/>
                <w:sz w:val="18"/>
                <w:szCs w:val="18"/>
                <w:lang w:eastAsia="zh-CN"/>
              </w:rPr>
              <w:t>☐</w:t>
            </w:r>
            <w:r w:rsidRPr="007E5AD8">
              <w:rPr>
                <w:rFonts w:ascii="Arial" w:hAnsi="Arial"/>
                <w:sz w:val="18"/>
                <w:szCs w:val="18"/>
                <w:lang w:eastAsia="zh-CN"/>
              </w:rPr>
              <w:tab/>
              <w:t>No</w:t>
            </w:r>
          </w:p>
          <w:p w:rsidR="0074536A" w:rsidRPr="007E5AD8" w:rsidRDefault="0074536A" w:rsidP="007656DA">
            <w:pPr>
              <w:suppressAutoHyphens/>
              <w:spacing w:line="276" w:lineRule="auto"/>
              <w:rPr>
                <w:rFonts w:ascii="Arial" w:hAnsi="Arial"/>
                <w:sz w:val="18"/>
                <w:szCs w:val="18"/>
                <w:lang w:eastAsia="zh-CN"/>
              </w:rPr>
            </w:pPr>
            <w:r>
              <w:rPr>
                <w:rFonts w:ascii="MS Gothic" w:eastAsia="MS Gothic" w:hAnsi="MS Gothic" w:cs="MS Gothic" w:hint="eastAsia"/>
                <w:sz w:val="18"/>
                <w:szCs w:val="18"/>
                <w:lang w:eastAsia="zh-CN"/>
              </w:rPr>
              <w:t>☐</w:t>
            </w:r>
            <w:r w:rsidRPr="007E5AD8">
              <w:rPr>
                <w:rFonts w:ascii="Arial" w:hAnsi="Arial"/>
                <w:sz w:val="18"/>
                <w:szCs w:val="18"/>
                <w:lang w:eastAsia="zh-CN"/>
              </w:rPr>
              <w:tab/>
              <w:t>Non applicabile</w:t>
            </w:r>
          </w:p>
        </w:tc>
      </w:tr>
      <w:tr w:rsidR="0074536A" w:rsidRPr="007E5AD8">
        <w:trPr>
          <w:trHeight w:val="730"/>
        </w:trPr>
        <w:tc>
          <w:tcPr>
            <w:tcW w:w="0" w:type="auto"/>
            <w:shd w:val="clear" w:color="auto" w:fill="7B7B7B"/>
            <w:vAlign w:val="center"/>
          </w:tcPr>
          <w:p w:rsidR="0074536A" w:rsidRPr="007E5AD8" w:rsidRDefault="0074536A" w:rsidP="007656DA">
            <w:pPr>
              <w:suppressAutoHyphens/>
              <w:spacing w:line="276" w:lineRule="auto"/>
              <w:jc w:val="center"/>
              <w:rPr>
                <w:rFonts w:ascii="Arial" w:hAnsi="Arial"/>
                <w:b/>
                <w:bCs/>
                <w:color w:val="FFFFFF"/>
                <w:sz w:val="18"/>
                <w:szCs w:val="18"/>
                <w:lang w:eastAsia="zh-CN"/>
              </w:rPr>
            </w:pPr>
            <w:r>
              <w:rPr>
                <w:rFonts w:ascii="Arial" w:hAnsi="Arial"/>
                <w:b/>
                <w:bCs/>
                <w:color w:val="FFFFFF"/>
                <w:sz w:val="18"/>
                <w:szCs w:val="18"/>
                <w:lang w:eastAsia="zh-CN"/>
              </w:rPr>
              <w:t>26</w:t>
            </w:r>
          </w:p>
        </w:tc>
        <w:tc>
          <w:tcPr>
            <w:tcW w:w="0" w:type="auto"/>
            <w:vAlign w:val="center"/>
          </w:tcPr>
          <w:p w:rsidR="0074536A" w:rsidRPr="007E5AD8" w:rsidRDefault="0074536A" w:rsidP="007656DA">
            <w:pPr>
              <w:suppressAutoHyphens/>
              <w:spacing w:line="276" w:lineRule="auto"/>
              <w:rPr>
                <w:rFonts w:ascii="Arial" w:hAnsi="Arial"/>
                <w:sz w:val="18"/>
                <w:szCs w:val="18"/>
                <w:lang w:eastAsia="zh-CN"/>
              </w:rPr>
            </w:pPr>
            <w:r w:rsidRPr="007E5AD8">
              <w:rPr>
                <w:rFonts w:ascii="Arial" w:hAnsi="Arial"/>
                <w:sz w:val="18"/>
                <w:szCs w:val="18"/>
                <w:lang w:eastAsia="zh-CN"/>
              </w:rPr>
              <w:t>Proteggete i dati personali durante la trasmissione su reti aperte, pubbliche o non attendibili, con l’implementazione della strong cryptography o l’utilizzazione di protocolli sicuri?</w:t>
            </w:r>
          </w:p>
        </w:tc>
        <w:tc>
          <w:tcPr>
            <w:tcW w:w="0" w:type="auto"/>
            <w:vAlign w:val="center"/>
          </w:tcPr>
          <w:p w:rsidR="0074536A" w:rsidRPr="007E5AD8" w:rsidRDefault="0074536A" w:rsidP="007656DA">
            <w:pPr>
              <w:suppressAutoHyphens/>
              <w:spacing w:line="276" w:lineRule="auto"/>
              <w:rPr>
                <w:rFonts w:ascii="Arial" w:hAnsi="Arial"/>
                <w:sz w:val="18"/>
                <w:szCs w:val="18"/>
                <w:lang w:eastAsia="zh-CN"/>
              </w:rPr>
            </w:pPr>
            <w:r>
              <w:rPr>
                <w:rFonts w:ascii="MS Gothic" w:eastAsia="MS Gothic" w:hAnsi="MS Gothic" w:cs="MS Gothic" w:hint="eastAsia"/>
                <w:sz w:val="18"/>
                <w:szCs w:val="18"/>
                <w:lang w:eastAsia="zh-CN"/>
              </w:rPr>
              <w:t>☐</w:t>
            </w:r>
            <w:r w:rsidRPr="007E5AD8">
              <w:rPr>
                <w:rFonts w:ascii="Arial" w:hAnsi="Arial"/>
                <w:sz w:val="18"/>
                <w:szCs w:val="18"/>
                <w:lang w:eastAsia="zh-CN"/>
              </w:rPr>
              <w:tab/>
              <w:t>Si</w:t>
            </w:r>
          </w:p>
          <w:p w:rsidR="0074536A" w:rsidRPr="007E5AD8" w:rsidRDefault="0074536A" w:rsidP="007656DA">
            <w:pPr>
              <w:suppressAutoHyphens/>
              <w:spacing w:line="276" w:lineRule="auto"/>
              <w:rPr>
                <w:rFonts w:ascii="Arial" w:hAnsi="Arial"/>
                <w:color w:val="808080"/>
                <w:sz w:val="18"/>
                <w:szCs w:val="18"/>
                <w:lang w:eastAsia="zh-CN"/>
              </w:rPr>
            </w:pPr>
            <w:r>
              <w:rPr>
                <w:rFonts w:ascii="MS Gothic" w:eastAsia="MS Gothic" w:hAnsi="MS Gothic" w:cs="MS Gothic" w:hint="eastAsia"/>
                <w:sz w:val="18"/>
                <w:szCs w:val="18"/>
                <w:lang w:eastAsia="zh-CN"/>
              </w:rPr>
              <w:t>☐</w:t>
            </w:r>
            <w:r w:rsidRPr="007E5AD8">
              <w:rPr>
                <w:rFonts w:ascii="Arial" w:hAnsi="Arial"/>
                <w:sz w:val="18"/>
                <w:szCs w:val="18"/>
                <w:lang w:eastAsia="zh-CN"/>
              </w:rPr>
              <w:tab/>
              <w:t>No</w:t>
            </w:r>
          </w:p>
        </w:tc>
      </w:tr>
      <w:tr w:rsidR="0074536A" w:rsidRPr="007E5AD8">
        <w:trPr>
          <w:trHeight w:val="730"/>
        </w:trPr>
        <w:tc>
          <w:tcPr>
            <w:tcW w:w="0" w:type="auto"/>
            <w:shd w:val="clear" w:color="auto" w:fill="7B7B7B"/>
            <w:vAlign w:val="center"/>
          </w:tcPr>
          <w:p w:rsidR="0074536A" w:rsidRPr="007E5AD8" w:rsidRDefault="0074536A" w:rsidP="007656DA">
            <w:pPr>
              <w:suppressAutoHyphens/>
              <w:spacing w:line="276" w:lineRule="auto"/>
              <w:jc w:val="center"/>
              <w:rPr>
                <w:rFonts w:ascii="Arial" w:hAnsi="Arial"/>
                <w:b/>
                <w:bCs/>
                <w:color w:val="FFFFFF"/>
                <w:sz w:val="18"/>
                <w:szCs w:val="18"/>
                <w:lang w:eastAsia="zh-CN"/>
              </w:rPr>
            </w:pPr>
            <w:r>
              <w:rPr>
                <w:rFonts w:ascii="Arial" w:hAnsi="Arial"/>
                <w:b/>
                <w:bCs/>
                <w:color w:val="FFFFFF"/>
                <w:sz w:val="18"/>
                <w:szCs w:val="18"/>
                <w:lang w:eastAsia="zh-CN"/>
              </w:rPr>
              <w:t>27</w:t>
            </w:r>
          </w:p>
        </w:tc>
        <w:tc>
          <w:tcPr>
            <w:tcW w:w="0" w:type="auto"/>
            <w:vAlign w:val="center"/>
          </w:tcPr>
          <w:p w:rsidR="0074536A" w:rsidRPr="007E5AD8" w:rsidRDefault="0074536A" w:rsidP="007656DA">
            <w:pPr>
              <w:suppressAutoHyphens/>
              <w:spacing w:line="276" w:lineRule="auto"/>
              <w:rPr>
                <w:rFonts w:ascii="Arial" w:hAnsi="Arial"/>
                <w:sz w:val="18"/>
                <w:szCs w:val="18"/>
                <w:lang w:eastAsia="zh-CN"/>
              </w:rPr>
            </w:pPr>
            <w:r w:rsidRPr="007E5AD8">
              <w:rPr>
                <w:rFonts w:ascii="Arial" w:hAnsi="Arial"/>
                <w:sz w:val="18"/>
                <w:szCs w:val="18"/>
                <w:lang w:eastAsia="zh-CN"/>
              </w:rPr>
              <w:t>Sono utilizzati strumenti di sicurezza per monitorare e controllare il flusso di dati personali attraverso gli endpoint e verso le reti esterne?</w:t>
            </w:r>
          </w:p>
        </w:tc>
        <w:tc>
          <w:tcPr>
            <w:tcW w:w="0" w:type="auto"/>
            <w:vAlign w:val="center"/>
          </w:tcPr>
          <w:p w:rsidR="0074536A" w:rsidRPr="007E5AD8" w:rsidRDefault="0074536A" w:rsidP="007656DA">
            <w:pPr>
              <w:suppressAutoHyphens/>
              <w:spacing w:line="276" w:lineRule="auto"/>
              <w:rPr>
                <w:rFonts w:ascii="Arial" w:hAnsi="Arial"/>
                <w:sz w:val="18"/>
                <w:szCs w:val="18"/>
                <w:lang w:eastAsia="zh-CN"/>
              </w:rPr>
            </w:pPr>
            <w:r>
              <w:rPr>
                <w:rFonts w:ascii="MS Gothic" w:eastAsia="MS Gothic" w:hAnsi="MS Gothic" w:cs="MS Gothic" w:hint="eastAsia"/>
                <w:sz w:val="18"/>
                <w:szCs w:val="18"/>
                <w:lang w:eastAsia="zh-CN"/>
              </w:rPr>
              <w:t>☐</w:t>
            </w:r>
            <w:r w:rsidRPr="007E5AD8">
              <w:rPr>
                <w:rFonts w:ascii="Arial" w:hAnsi="Arial"/>
                <w:sz w:val="18"/>
                <w:szCs w:val="18"/>
                <w:lang w:eastAsia="zh-CN"/>
              </w:rPr>
              <w:tab/>
              <w:t>Si</w:t>
            </w:r>
          </w:p>
          <w:p w:rsidR="0074536A" w:rsidRPr="007E5AD8" w:rsidRDefault="0074536A" w:rsidP="007656DA">
            <w:pPr>
              <w:suppressAutoHyphens/>
              <w:spacing w:line="276" w:lineRule="auto"/>
              <w:rPr>
                <w:rFonts w:ascii="Arial" w:hAnsi="Arial"/>
                <w:color w:val="808080"/>
                <w:sz w:val="18"/>
                <w:szCs w:val="18"/>
                <w:lang w:eastAsia="zh-CN"/>
              </w:rPr>
            </w:pPr>
            <w:r>
              <w:rPr>
                <w:rFonts w:ascii="MS Gothic" w:eastAsia="MS Gothic" w:hAnsi="MS Gothic" w:cs="MS Gothic" w:hint="eastAsia"/>
                <w:sz w:val="18"/>
                <w:szCs w:val="18"/>
                <w:lang w:eastAsia="zh-CN"/>
              </w:rPr>
              <w:t>☐</w:t>
            </w:r>
            <w:r w:rsidRPr="007E5AD8">
              <w:rPr>
                <w:rFonts w:ascii="Arial" w:hAnsi="Arial"/>
                <w:sz w:val="18"/>
                <w:szCs w:val="18"/>
                <w:lang w:eastAsia="zh-CN"/>
              </w:rPr>
              <w:tab/>
              <w:t>No</w:t>
            </w:r>
          </w:p>
        </w:tc>
      </w:tr>
      <w:tr w:rsidR="0074536A" w:rsidRPr="007E5AD8">
        <w:trPr>
          <w:trHeight w:val="730"/>
        </w:trPr>
        <w:tc>
          <w:tcPr>
            <w:tcW w:w="0" w:type="auto"/>
            <w:shd w:val="clear" w:color="auto" w:fill="7B7B7B"/>
            <w:vAlign w:val="center"/>
          </w:tcPr>
          <w:p w:rsidR="0074536A" w:rsidRPr="007E5AD8" w:rsidRDefault="0074536A" w:rsidP="007656DA">
            <w:pPr>
              <w:suppressAutoHyphens/>
              <w:spacing w:line="276" w:lineRule="auto"/>
              <w:jc w:val="center"/>
              <w:rPr>
                <w:rFonts w:ascii="Arial" w:hAnsi="Arial"/>
                <w:b/>
                <w:bCs/>
                <w:color w:val="FFFFFF"/>
                <w:sz w:val="18"/>
                <w:szCs w:val="18"/>
                <w:lang w:eastAsia="zh-CN"/>
              </w:rPr>
            </w:pPr>
            <w:r>
              <w:rPr>
                <w:rFonts w:ascii="Arial" w:hAnsi="Arial"/>
                <w:b/>
                <w:bCs/>
                <w:color w:val="FFFFFF"/>
                <w:sz w:val="18"/>
                <w:szCs w:val="18"/>
                <w:lang w:eastAsia="zh-CN"/>
              </w:rPr>
              <w:t>28</w:t>
            </w:r>
          </w:p>
        </w:tc>
        <w:tc>
          <w:tcPr>
            <w:tcW w:w="0" w:type="auto"/>
            <w:vAlign w:val="center"/>
          </w:tcPr>
          <w:p w:rsidR="0074536A" w:rsidRPr="007E5AD8" w:rsidRDefault="0074536A" w:rsidP="007656DA">
            <w:pPr>
              <w:suppressAutoHyphens/>
              <w:spacing w:line="276" w:lineRule="auto"/>
              <w:rPr>
                <w:rFonts w:ascii="Arial" w:hAnsi="Arial"/>
                <w:sz w:val="18"/>
                <w:szCs w:val="18"/>
                <w:lang w:eastAsia="zh-CN"/>
              </w:rPr>
            </w:pPr>
            <w:r>
              <w:rPr>
                <w:rFonts w:ascii="Arial" w:hAnsi="Arial"/>
                <w:sz w:val="18"/>
                <w:szCs w:val="18"/>
                <w:lang w:eastAsia="zh-CN"/>
              </w:rPr>
              <w:t>É stato adotta un sistema di logging degli access in qualità di AdS come da norma?</w:t>
            </w:r>
          </w:p>
        </w:tc>
        <w:tc>
          <w:tcPr>
            <w:tcW w:w="0" w:type="auto"/>
            <w:vAlign w:val="center"/>
          </w:tcPr>
          <w:p w:rsidR="0074536A" w:rsidRPr="007E5AD8" w:rsidRDefault="0074536A" w:rsidP="007656DA">
            <w:pPr>
              <w:suppressAutoHyphens/>
              <w:spacing w:line="276" w:lineRule="auto"/>
              <w:rPr>
                <w:rFonts w:ascii="Arial" w:hAnsi="Arial"/>
                <w:sz w:val="18"/>
                <w:szCs w:val="18"/>
                <w:lang w:eastAsia="zh-CN"/>
              </w:rPr>
            </w:pPr>
            <w:r>
              <w:rPr>
                <w:rFonts w:ascii="MS Gothic" w:eastAsia="MS Gothic" w:hAnsi="MS Gothic" w:cs="MS Gothic" w:hint="eastAsia"/>
                <w:sz w:val="18"/>
                <w:szCs w:val="18"/>
                <w:lang w:eastAsia="zh-CN"/>
              </w:rPr>
              <w:t>☐</w:t>
            </w:r>
            <w:r w:rsidRPr="007E5AD8">
              <w:rPr>
                <w:rFonts w:ascii="Arial" w:hAnsi="Arial"/>
                <w:sz w:val="18"/>
                <w:szCs w:val="18"/>
                <w:lang w:eastAsia="zh-CN"/>
              </w:rPr>
              <w:tab/>
              <w:t>Si</w:t>
            </w:r>
          </w:p>
          <w:p w:rsidR="0074536A" w:rsidRPr="007E5AD8" w:rsidRDefault="0074536A" w:rsidP="007656DA">
            <w:pPr>
              <w:suppressAutoHyphens/>
              <w:spacing w:line="276" w:lineRule="auto"/>
              <w:rPr>
                <w:rFonts w:ascii="Arial" w:hAnsi="Arial"/>
                <w:color w:val="808080"/>
                <w:sz w:val="18"/>
                <w:szCs w:val="18"/>
                <w:lang w:eastAsia="zh-CN"/>
              </w:rPr>
            </w:pPr>
            <w:r>
              <w:rPr>
                <w:rFonts w:ascii="MS Gothic" w:eastAsia="MS Gothic" w:hAnsi="MS Gothic" w:cs="MS Gothic" w:hint="eastAsia"/>
                <w:sz w:val="18"/>
                <w:szCs w:val="18"/>
                <w:lang w:eastAsia="zh-CN"/>
              </w:rPr>
              <w:t>☐</w:t>
            </w:r>
            <w:r w:rsidRPr="007E5AD8">
              <w:rPr>
                <w:rFonts w:ascii="Arial" w:hAnsi="Arial"/>
                <w:sz w:val="18"/>
                <w:szCs w:val="18"/>
                <w:lang w:eastAsia="zh-CN"/>
              </w:rPr>
              <w:tab/>
              <w:t>No</w:t>
            </w:r>
          </w:p>
        </w:tc>
      </w:tr>
      <w:tr w:rsidR="0074536A" w:rsidRPr="007E5AD8">
        <w:trPr>
          <w:trHeight w:val="302"/>
        </w:trPr>
        <w:tc>
          <w:tcPr>
            <w:tcW w:w="0" w:type="auto"/>
            <w:shd w:val="clear" w:color="auto" w:fill="7B7B7B"/>
            <w:vAlign w:val="center"/>
          </w:tcPr>
          <w:p w:rsidR="0074536A" w:rsidRPr="007E5AD8" w:rsidRDefault="0074536A" w:rsidP="007656DA">
            <w:pPr>
              <w:suppressAutoHyphens/>
              <w:spacing w:line="276" w:lineRule="auto"/>
              <w:jc w:val="center"/>
              <w:rPr>
                <w:rFonts w:ascii="Arial" w:hAnsi="Arial"/>
                <w:b/>
                <w:bCs/>
                <w:color w:val="FFFFFF"/>
                <w:sz w:val="18"/>
                <w:szCs w:val="18"/>
                <w:lang w:eastAsia="zh-CN"/>
              </w:rPr>
            </w:pPr>
            <w:r>
              <w:rPr>
                <w:rFonts w:ascii="Arial" w:hAnsi="Arial"/>
                <w:b/>
                <w:bCs/>
                <w:color w:val="FFFFFF"/>
                <w:sz w:val="18"/>
                <w:szCs w:val="18"/>
                <w:lang w:eastAsia="zh-CN"/>
              </w:rPr>
              <w:t>29</w:t>
            </w:r>
          </w:p>
        </w:tc>
        <w:tc>
          <w:tcPr>
            <w:tcW w:w="0" w:type="auto"/>
            <w:vAlign w:val="center"/>
          </w:tcPr>
          <w:p w:rsidR="0074536A" w:rsidRPr="007E5AD8" w:rsidRDefault="0074536A" w:rsidP="007656DA">
            <w:pPr>
              <w:suppressAutoHyphens/>
              <w:spacing w:line="276" w:lineRule="auto"/>
              <w:rPr>
                <w:rFonts w:ascii="Arial" w:hAnsi="Arial"/>
                <w:sz w:val="18"/>
                <w:szCs w:val="18"/>
                <w:lang w:eastAsia="zh-CN"/>
              </w:rPr>
            </w:pPr>
            <w:r w:rsidRPr="007E5AD8">
              <w:rPr>
                <w:rFonts w:ascii="Arial" w:hAnsi="Arial"/>
                <w:sz w:val="18"/>
                <w:szCs w:val="18"/>
                <w:lang w:eastAsia="zh-CN"/>
              </w:rPr>
              <w:t xml:space="preserve">In caso di fornitura di software e/o applicativi, viene garantita la conformità </w:t>
            </w:r>
            <w:r w:rsidRPr="007E5AD8">
              <w:rPr>
                <w:rFonts w:ascii="Arial" w:hAnsi="Arial"/>
                <w:i/>
                <w:iCs/>
                <w:sz w:val="18"/>
                <w:szCs w:val="18"/>
                <w:lang w:eastAsia="zh-CN"/>
              </w:rPr>
              <w:t>privacy by design</w:t>
            </w:r>
            <w:r w:rsidRPr="007E5AD8">
              <w:rPr>
                <w:rFonts w:ascii="Arial" w:hAnsi="Arial"/>
                <w:sz w:val="18"/>
                <w:szCs w:val="18"/>
                <w:lang w:eastAsia="zh-CN"/>
              </w:rPr>
              <w:t xml:space="preserve"> prevista dall’art. 25 del GDPR? Indicare la conformità.</w:t>
            </w:r>
          </w:p>
        </w:tc>
        <w:tc>
          <w:tcPr>
            <w:tcW w:w="0" w:type="auto"/>
            <w:vAlign w:val="center"/>
          </w:tcPr>
          <w:p w:rsidR="0074536A" w:rsidRPr="007E5AD8" w:rsidRDefault="0074536A" w:rsidP="007656DA">
            <w:pPr>
              <w:suppressAutoHyphens/>
              <w:spacing w:line="276" w:lineRule="auto"/>
              <w:rPr>
                <w:rFonts w:ascii="Arial" w:hAnsi="Arial"/>
                <w:sz w:val="18"/>
                <w:szCs w:val="18"/>
                <w:lang w:eastAsia="zh-CN"/>
              </w:rPr>
            </w:pPr>
            <w:r>
              <w:rPr>
                <w:rFonts w:ascii="MS Gothic" w:eastAsia="MS Gothic" w:hAnsi="MS Gothic" w:cs="MS Gothic" w:hint="eastAsia"/>
                <w:sz w:val="18"/>
                <w:szCs w:val="18"/>
                <w:lang w:eastAsia="zh-CN"/>
              </w:rPr>
              <w:t>☐</w:t>
            </w:r>
            <w:r w:rsidRPr="007E5AD8">
              <w:rPr>
                <w:rFonts w:ascii="Arial" w:hAnsi="Arial"/>
                <w:sz w:val="18"/>
                <w:szCs w:val="18"/>
                <w:lang w:eastAsia="zh-CN"/>
              </w:rPr>
              <w:tab/>
              <w:t>Si</w:t>
            </w:r>
          </w:p>
          <w:p w:rsidR="0074536A" w:rsidRPr="007E5AD8" w:rsidRDefault="0074536A" w:rsidP="007656DA">
            <w:pPr>
              <w:suppressAutoHyphens/>
              <w:spacing w:line="276" w:lineRule="auto"/>
              <w:rPr>
                <w:rFonts w:ascii="Arial" w:hAnsi="Arial"/>
                <w:sz w:val="18"/>
                <w:szCs w:val="18"/>
                <w:lang w:eastAsia="zh-CN"/>
              </w:rPr>
            </w:pPr>
            <w:r>
              <w:rPr>
                <w:rFonts w:ascii="MS Gothic" w:eastAsia="MS Gothic" w:hAnsi="MS Gothic" w:cs="MS Gothic" w:hint="eastAsia"/>
                <w:sz w:val="18"/>
                <w:szCs w:val="18"/>
                <w:lang w:eastAsia="zh-CN"/>
              </w:rPr>
              <w:t>☐</w:t>
            </w:r>
            <w:r w:rsidRPr="007E5AD8">
              <w:rPr>
                <w:rFonts w:ascii="Arial" w:hAnsi="Arial"/>
                <w:sz w:val="18"/>
                <w:szCs w:val="18"/>
                <w:lang w:eastAsia="zh-CN"/>
              </w:rPr>
              <w:tab/>
              <w:t>No</w:t>
            </w:r>
          </w:p>
          <w:p w:rsidR="0074536A" w:rsidRPr="007E5AD8" w:rsidRDefault="0074536A" w:rsidP="007656DA">
            <w:pPr>
              <w:suppressAutoHyphens/>
              <w:spacing w:line="276" w:lineRule="auto"/>
              <w:rPr>
                <w:rFonts w:ascii="Arial" w:hAnsi="Arial"/>
                <w:color w:val="808080"/>
                <w:sz w:val="18"/>
                <w:szCs w:val="18"/>
                <w:lang w:eastAsia="zh-CN"/>
              </w:rPr>
            </w:pPr>
            <w:r>
              <w:rPr>
                <w:rFonts w:ascii="MS Gothic" w:eastAsia="MS Gothic" w:hAnsi="MS Gothic" w:cs="MS Gothic" w:hint="eastAsia"/>
                <w:sz w:val="18"/>
                <w:szCs w:val="18"/>
                <w:lang w:eastAsia="zh-CN"/>
              </w:rPr>
              <w:t>☐</w:t>
            </w:r>
            <w:r w:rsidRPr="007E5AD8">
              <w:rPr>
                <w:rFonts w:ascii="Arial" w:hAnsi="Arial"/>
                <w:sz w:val="18"/>
                <w:szCs w:val="18"/>
                <w:lang w:eastAsia="zh-CN"/>
              </w:rPr>
              <w:tab/>
              <w:t>Non applicabile</w:t>
            </w:r>
          </w:p>
        </w:tc>
      </w:tr>
    </w:tbl>
    <w:p w:rsidR="0074536A" w:rsidRPr="007E5AD8" w:rsidRDefault="0074536A" w:rsidP="00DD5183">
      <w:pPr>
        <w:suppressAutoHyphens/>
        <w:spacing w:before="240" w:after="240" w:line="276" w:lineRule="auto"/>
        <w:rPr>
          <w:rFonts w:ascii="Arial" w:hAnsi="Arial"/>
          <w:b/>
          <w:bCs/>
          <w:i/>
          <w:iCs/>
          <w:sz w:val="22"/>
          <w:szCs w:val="22"/>
          <w:lang w:eastAsia="zh-CN"/>
        </w:rPr>
      </w:pPr>
      <w:r w:rsidRPr="007E5AD8">
        <w:rPr>
          <w:rFonts w:ascii="Arial" w:hAnsi="Arial"/>
          <w:b/>
          <w:bCs/>
          <w:i/>
          <w:iCs/>
          <w:sz w:val="22"/>
          <w:szCs w:val="22"/>
          <w:lang w:eastAsia="zh-CN"/>
        </w:rPr>
        <w:t>NOTE</w:t>
      </w:r>
    </w:p>
    <w:p w:rsidR="0074536A" w:rsidRPr="007E5AD8" w:rsidRDefault="0074536A" w:rsidP="00DD5183">
      <w:pPr>
        <w:suppressAutoHyphens/>
        <w:spacing w:before="240" w:after="240" w:line="480" w:lineRule="auto"/>
        <w:rPr>
          <w:rFonts w:ascii="Arial" w:hAnsi="Arial"/>
          <w:sz w:val="18"/>
          <w:szCs w:val="18"/>
          <w:lang w:eastAsia="zh-CN"/>
        </w:rPr>
      </w:pPr>
      <w:r w:rsidRPr="007E5AD8">
        <w:rPr>
          <w:rFonts w:ascii="Arial" w:hAnsi="Arial"/>
          <w:sz w:val="18"/>
          <w:szCs w:val="18"/>
          <w:lang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4536A" w:rsidRPr="007E5AD8" w:rsidRDefault="0074536A" w:rsidP="00DD5183">
      <w:pPr>
        <w:suppressAutoHyphens/>
        <w:spacing w:before="240" w:line="360" w:lineRule="auto"/>
        <w:ind w:left="5664"/>
        <w:jc w:val="center"/>
        <w:rPr>
          <w:rFonts w:ascii="Arial" w:hAnsi="Arial"/>
          <w:sz w:val="18"/>
          <w:szCs w:val="18"/>
          <w:lang w:eastAsia="zh-CN"/>
        </w:rPr>
      </w:pPr>
    </w:p>
    <w:p w:rsidR="0074536A" w:rsidRPr="007E5AD8" w:rsidRDefault="0074536A" w:rsidP="00DD5183">
      <w:pPr>
        <w:suppressAutoHyphens/>
        <w:spacing w:before="240" w:line="360" w:lineRule="auto"/>
        <w:ind w:left="5664"/>
        <w:jc w:val="center"/>
        <w:rPr>
          <w:rFonts w:ascii="Arial" w:hAnsi="Arial"/>
          <w:sz w:val="18"/>
          <w:szCs w:val="18"/>
          <w:lang w:eastAsia="zh-CN"/>
        </w:rPr>
      </w:pPr>
      <w:r w:rsidRPr="007E5AD8">
        <w:rPr>
          <w:rFonts w:ascii="Arial" w:hAnsi="Arial"/>
          <w:sz w:val="18"/>
          <w:szCs w:val="18"/>
          <w:lang w:eastAsia="zh-CN"/>
        </w:rPr>
        <w:t>Il responsabile del trattamento</w:t>
      </w:r>
    </w:p>
    <w:p w:rsidR="0074536A" w:rsidRPr="007E5AD8" w:rsidRDefault="0074536A" w:rsidP="00DD5183">
      <w:pPr>
        <w:suppressAutoHyphens/>
        <w:spacing w:line="360" w:lineRule="auto"/>
        <w:ind w:left="5664"/>
        <w:jc w:val="center"/>
        <w:rPr>
          <w:rFonts w:ascii="Arial" w:hAnsi="Arial"/>
          <w:sz w:val="18"/>
          <w:szCs w:val="18"/>
          <w:lang w:eastAsia="zh-CN"/>
        </w:rPr>
      </w:pPr>
    </w:p>
    <w:p w:rsidR="0074536A" w:rsidRPr="007E5AD8" w:rsidRDefault="0074536A" w:rsidP="00DD5183">
      <w:pPr>
        <w:suppressAutoHyphens/>
        <w:spacing w:line="360" w:lineRule="auto"/>
        <w:ind w:left="5664"/>
        <w:jc w:val="center"/>
        <w:rPr>
          <w:rFonts w:ascii="Arial" w:hAnsi="Arial"/>
          <w:sz w:val="18"/>
          <w:szCs w:val="18"/>
          <w:lang w:eastAsia="zh-CN"/>
        </w:rPr>
      </w:pPr>
      <w:r w:rsidRPr="007E5AD8">
        <w:rPr>
          <w:rFonts w:ascii="Arial" w:hAnsi="Arial"/>
          <w:sz w:val="18"/>
          <w:szCs w:val="18"/>
          <w:lang w:eastAsia="zh-CN"/>
        </w:rPr>
        <w:t>_________________________________</w:t>
      </w:r>
    </w:p>
    <w:p w:rsidR="0074536A" w:rsidRPr="00EF064F" w:rsidRDefault="0074536A" w:rsidP="00EF064F">
      <w:pPr>
        <w:suppressAutoHyphens/>
        <w:spacing w:line="480" w:lineRule="auto"/>
        <w:ind w:left="5664"/>
        <w:jc w:val="center"/>
      </w:pPr>
      <w:r w:rsidRPr="007E5AD8">
        <w:rPr>
          <w:rFonts w:ascii="Arial" w:hAnsi="Arial"/>
          <w:i/>
          <w:iCs/>
          <w:sz w:val="14"/>
          <w:szCs w:val="14"/>
          <w:lang w:eastAsia="zh-CN"/>
        </w:rPr>
        <w:t>(timbro e firma)</w:t>
      </w:r>
    </w:p>
    <w:sectPr w:rsidR="0074536A" w:rsidRPr="00EF064F" w:rsidSect="003D351A">
      <w:footerReference w:type="default" r:id="rId7"/>
      <w:headerReference w:type="first" r:id="rId8"/>
      <w:footerReference w:type="first" r:id="rId9"/>
      <w:pgSz w:w="11906" w:h="16838"/>
      <w:pgMar w:top="1417" w:right="1134" w:bottom="1134" w:left="1134" w:header="709" w:footer="17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536A" w:rsidRDefault="0074536A" w:rsidP="000F3045">
      <w:r>
        <w:separator/>
      </w:r>
    </w:p>
  </w:endnote>
  <w:endnote w:type="continuationSeparator" w:id="0">
    <w:p w:rsidR="0074536A" w:rsidRDefault="0074536A" w:rsidP="000F3045">
      <w:r>
        <w:continuationSeparator/>
      </w:r>
    </w:p>
  </w:endnote>
  <w:endnote w:type="continuationNotice" w:id="1">
    <w:p w:rsidR="0074536A" w:rsidRDefault="0074536A"/>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ndara">
    <w:panose1 w:val="020E0502030303020204"/>
    <w:charset w:val="00"/>
    <w:family w:val="swiss"/>
    <w:pitch w:val="variable"/>
    <w:sig w:usb0="A00002EF" w:usb1="4000A44B"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PMingLiU">
    <w:altName w:val="¡Ps2OcuAe"/>
    <w:panose1 w:val="02010601000101010101"/>
    <w:charset w:val="88"/>
    <w:family w:val="auto"/>
    <w:notTrueType/>
    <w:pitch w:val="variable"/>
    <w:sig w:usb0="00000001" w:usb1="08080000" w:usb2="00000010" w:usb3="00000000" w:csb0="00100000" w:csb1="00000000"/>
  </w:font>
  <w:font w:name="MS Gothic">
    <w:altName w:val="?l?r ?S?V?b?N"/>
    <w:panose1 w:val="020B0609070205080204"/>
    <w:charset w:val="80"/>
    <w:family w:val="modern"/>
    <w:pitch w:val="fixed"/>
    <w:sig w:usb0="E00002FF" w:usb1="6AC7FDFB" w:usb2="08000012" w:usb3="00000000" w:csb0="0002009F" w:csb1="00000000"/>
  </w:font>
  <w:font w:name="Helvetica Neue">
    <w:altName w:val="Corbel"/>
    <w:panose1 w:val="00000000000000000000"/>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36A" w:rsidRDefault="0074536A" w:rsidP="003D351A">
    <w:pPr>
      <w:pStyle w:val="Footer"/>
      <w:jc w:val="right"/>
    </w:pPr>
    <w:r w:rsidRPr="00EA1145">
      <w:rPr>
        <w:noProof/>
        <w:lang w:eastAsia="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2" o:spid="_x0000_i1026" type="#_x0000_t75" style="width:478.5pt;height:14.25pt;visibility:visible">
          <v:imagedata r:id="rId1" o:title=""/>
        </v:shape>
      </w:pict>
    </w:r>
  </w:p>
  <w:tbl>
    <w:tblPr>
      <w:tblW w:w="0" w:type="auto"/>
      <w:tblInd w:w="2" w:type="dxa"/>
      <w:tblCellMar>
        <w:left w:w="57" w:type="dxa"/>
      </w:tblCellMar>
      <w:tblLook w:val="01E0"/>
    </w:tblPr>
    <w:tblGrid>
      <w:gridCol w:w="5097"/>
      <w:gridCol w:w="4544"/>
    </w:tblGrid>
    <w:tr w:rsidR="0074536A">
      <w:tc>
        <w:tcPr>
          <w:tcW w:w="5097" w:type="dxa"/>
        </w:tcPr>
        <w:p w:rsidR="0074536A" w:rsidRDefault="0074536A" w:rsidP="003D351A">
          <w:pPr>
            <w:tabs>
              <w:tab w:val="left" w:pos="1310"/>
            </w:tabs>
            <w:spacing w:line="260" w:lineRule="exact"/>
            <w:ind w:left="1260" w:hanging="1260"/>
            <w:rPr>
              <w:rFonts w:ascii="Tahoma" w:hAnsi="Tahoma" w:cs="Tahoma"/>
              <w:b/>
              <w:bCs/>
              <w:sz w:val="14"/>
              <w:szCs w:val="14"/>
            </w:rPr>
          </w:pPr>
          <w:r>
            <w:rPr>
              <w:rFonts w:ascii="Tahoma" w:hAnsi="Tahoma" w:cs="Tahoma"/>
              <w:b/>
              <w:bCs/>
              <w:sz w:val="14"/>
              <w:szCs w:val="14"/>
            </w:rPr>
            <w:t>DIRETTORE GENERALE</w:t>
          </w:r>
          <w:r>
            <w:rPr>
              <w:rFonts w:ascii="Tahoma" w:hAnsi="Tahoma" w:cs="Tahoma"/>
              <w:b/>
              <w:bCs/>
              <w:sz w:val="14"/>
              <w:szCs w:val="14"/>
            </w:rPr>
            <w:tab/>
          </w:r>
        </w:p>
        <w:p w:rsidR="0074536A" w:rsidRDefault="0074536A" w:rsidP="003D351A">
          <w:pPr>
            <w:tabs>
              <w:tab w:val="left" w:pos="1327"/>
            </w:tabs>
            <w:spacing w:line="260" w:lineRule="exact"/>
            <w:rPr>
              <w:rFonts w:ascii="Tahoma" w:hAnsi="Tahoma" w:cs="Tahoma"/>
              <w:b/>
              <w:bCs/>
              <w:sz w:val="14"/>
              <w:szCs w:val="14"/>
            </w:rPr>
          </w:pPr>
          <w:r>
            <w:rPr>
              <w:rFonts w:ascii="Tahoma" w:hAnsi="Tahoma" w:cs="Tahoma"/>
              <w:b/>
              <w:bCs/>
              <w:sz w:val="14"/>
              <w:szCs w:val="14"/>
            </w:rPr>
            <w:t>Dott. Angelo PENNA</w:t>
          </w:r>
          <w:r>
            <w:rPr>
              <w:rFonts w:ascii="Tahoma" w:hAnsi="Tahoma" w:cs="Tahoma"/>
              <w:b/>
              <w:bCs/>
              <w:sz w:val="14"/>
              <w:szCs w:val="14"/>
            </w:rPr>
            <w:tab/>
            <w:t xml:space="preserve"> </w:t>
          </w:r>
        </w:p>
        <w:p w:rsidR="0074536A" w:rsidRDefault="0074536A" w:rsidP="003D351A">
          <w:pPr>
            <w:tabs>
              <w:tab w:val="left" w:pos="1327"/>
            </w:tabs>
            <w:spacing w:line="260" w:lineRule="exact"/>
            <w:rPr>
              <w:rFonts w:ascii="Helvetica Neue" w:hAnsi="Helvetica Neue" w:cs="Helvetica Neue"/>
              <w:sz w:val="14"/>
              <w:szCs w:val="14"/>
            </w:rPr>
          </w:pPr>
          <w:r>
            <w:rPr>
              <w:rFonts w:ascii="Tahoma" w:hAnsi="Tahoma" w:cs="Tahoma"/>
              <w:b/>
              <w:bCs/>
              <w:sz w:val="14"/>
              <w:szCs w:val="14"/>
            </w:rPr>
            <w:t>Indirizzo: Corso M. Abbiate, 21 – 13100 VERCELLI</w:t>
          </w:r>
        </w:p>
      </w:tc>
      <w:tc>
        <w:tcPr>
          <w:tcW w:w="4544" w:type="dxa"/>
        </w:tcPr>
        <w:p w:rsidR="0074536A" w:rsidRDefault="0074536A" w:rsidP="003D351A">
          <w:pPr>
            <w:ind w:hanging="17"/>
            <w:rPr>
              <w:rFonts w:ascii="Tahoma" w:hAnsi="Tahoma" w:cs="Tahoma"/>
              <w:sz w:val="14"/>
              <w:szCs w:val="14"/>
            </w:rPr>
          </w:pPr>
        </w:p>
        <w:p w:rsidR="0074536A" w:rsidRDefault="0074536A" w:rsidP="003D351A">
          <w:pPr>
            <w:ind w:hanging="17"/>
            <w:rPr>
              <w:rFonts w:ascii="Tahoma" w:hAnsi="Tahoma" w:cs="Tahoma"/>
              <w:b/>
              <w:bCs/>
              <w:sz w:val="16"/>
              <w:szCs w:val="16"/>
            </w:rPr>
          </w:pPr>
          <w:r>
            <w:rPr>
              <w:rFonts w:ascii="Tahoma" w:hAnsi="Tahoma" w:cs="Tahoma"/>
              <w:b/>
              <w:bCs/>
              <w:sz w:val="14"/>
              <w:szCs w:val="14"/>
            </w:rPr>
            <w:t xml:space="preserve">Tel.  </w:t>
          </w:r>
          <w:r>
            <w:rPr>
              <w:rStyle w:val="telef"/>
              <w:rFonts w:ascii="Tahoma" w:hAnsi="Tahoma" w:cs="Tahoma"/>
              <w:b/>
              <w:bCs/>
              <w:sz w:val="14"/>
              <w:szCs w:val="14"/>
            </w:rPr>
            <w:t>0161/593775 - 0161/593595</w:t>
          </w:r>
        </w:p>
        <w:p w:rsidR="0074536A" w:rsidRDefault="0074536A" w:rsidP="003D351A">
          <w:pPr>
            <w:rPr>
              <w:rFonts w:ascii="Tahoma" w:hAnsi="Tahoma" w:cs="Tahoma"/>
              <w:b/>
              <w:bCs/>
              <w:sz w:val="14"/>
              <w:szCs w:val="14"/>
            </w:rPr>
          </w:pPr>
        </w:p>
        <w:p w:rsidR="0074536A" w:rsidRDefault="0074536A" w:rsidP="003D351A">
          <w:pPr>
            <w:ind w:hanging="17"/>
            <w:rPr>
              <w:rFonts w:ascii="Tahoma" w:hAnsi="Tahoma" w:cs="Tahoma"/>
              <w:b/>
              <w:bCs/>
              <w:sz w:val="14"/>
              <w:szCs w:val="14"/>
            </w:rPr>
          </w:pPr>
          <w:r>
            <w:rPr>
              <w:rFonts w:ascii="Tahoma" w:hAnsi="Tahoma" w:cs="Tahoma"/>
              <w:b/>
              <w:bCs/>
              <w:sz w:val="14"/>
              <w:szCs w:val="14"/>
            </w:rPr>
            <w:t>e-mail: direttore.generale@aslvc.piemonte.it</w:t>
          </w:r>
        </w:p>
        <w:p w:rsidR="0074536A" w:rsidRPr="00EA1145" w:rsidRDefault="0074536A" w:rsidP="003D351A">
          <w:pPr>
            <w:pStyle w:val="Footer"/>
            <w:spacing w:line="260" w:lineRule="exact"/>
            <w:jc w:val="right"/>
            <w:rPr>
              <w:rFonts w:ascii="Helvetica Neue" w:hAnsi="Helvetica Neue" w:cs="Helvetica Neue"/>
              <w:sz w:val="14"/>
              <w:szCs w:val="14"/>
            </w:rPr>
          </w:pPr>
          <w:r w:rsidRPr="00EA1145">
            <w:rPr>
              <w:rFonts w:ascii="Helvetica Neue" w:hAnsi="Helvetica Neue" w:cs="Helvetica Neue"/>
              <w:sz w:val="14"/>
              <w:szCs w:val="14"/>
            </w:rPr>
            <w:t xml:space="preserve">Pag.  </w:t>
          </w:r>
          <w:r w:rsidRPr="00EA1145">
            <w:rPr>
              <w:rStyle w:val="PageNumber"/>
              <w:sz w:val="14"/>
              <w:szCs w:val="14"/>
            </w:rPr>
            <w:fldChar w:fldCharType="begin"/>
          </w:r>
          <w:r w:rsidRPr="00EA1145">
            <w:rPr>
              <w:rStyle w:val="PageNumber"/>
              <w:sz w:val="14"/>
              <w:szCs w:val="14"/>
            </w:rPr>
            <w:instrText xml:space="preserve"> PAGE </w:instrText>
          </w:r>
          <w:r w:rsidRPr="00EA1145">
            <w:rPr>
              <w:rStyle w:val="PageNumber"/>
              <w:sz w:val="14"/>
              <w:szCs w:val="14"/>
            </w:rPr>
            <w:fldChar w:fldCharType="separate"/>
          </w:r>
          <w:r>
            <w:rPr>
              <w:rStyle w:val="PageNumber"/>
              <w:noProof/>
              <w:sz w:val="14"/>
              <w:szCs w:val="14"/>
            </w:rPr>
            <w:t>2</w:t>
          </w:r>
          <w:r w:rsidRPr="00EA1145">
            <w:rPr>
              <w:rStyle w:val="PageNumber"/>
              <w:sz w:val="14"/>
              <w:szCs w:val="14"/>
            </w:rPr>
            <w:fldChar w:fldCharType="end"/>
          </w:r>
          <w:r w:rsidRPr="00EA1145">
            <w:rPr>
              <w:rStyle w:val="PageNumber"/>
              <w:sz w:val="14"/>
              <w:szCs w:val="14"/>
            </w:rPr>
            <w:t xml:space="preserve">  di  </w:t>
          </w:r>
          <w:r w:rsidRPr="00EA1145">
            <w:rPr>
              <w:rStyle w:val="PageNumber"/>
              <w:sz w:val="14"/>
              <w:szCs w:val="14"/>
            </w:rPr>
            <w:fldChar w:fldCharType="begin"/>
          </w:r>
          <w:r w:rsidRPr="00EA1145">
            <w:rPr>
              <w:rStyle w:val="PageNumber"/>
              <w:sz w:val="14"/>
              <w:szCs w:val="14"/>
            </w:rPr>
            <w:instrText xml:space="preserve"> NUMPAGES </w:instrText>
          </w:r>
          <w:r w:rsidRPr="00EA1145">
            <w:rPr>
              <w:rStyle w:val="PageNumber"/>
              <w:sz w:val="14"/>
              <w:szCs w:val="14"/>
            </w:rPr>
            <w:fldChar w:fldCharType="separate"/>
          </w:r>
          <w:r>
            <w:rPr>
              <w:rStyle w:val="PageNumber"/>
              <w:noProof/>
              <w:sz w:val="14"/>
              <w:szCs w:val="14"/>
            </w:rPr>
            <w:t>8</w:t>
          </w:r>
          <w:r w:rsidRPr="00EA1145">
            <w:rPr>
              <w:rStyle w:val="PageNumber"/>
              <w:sz w:val="14"/>
              <w:szCs w:val="14"/>
            </w:rPr>
            <w:fldChar w:fldCharType="end"/>
          </w:r>
          <w:r w:rsidRPr="00EA1145">
            <w:rPr>
              <w:rStyle w:val="PageNumber"/>
              <w:sz w:val="14"/>
              <w:szCs w:val="14"/>
            </w:rPr>
            <w:t xml:space="preserve"> </w:t>
          </w:r>
        </w:p>
      </w:tc>
    </w:tr>
  </w:tbl>
  <w:p w:rsidR="0074536A" w:rsidRPr="003D351A" w:rsidRDefault="0074536A" w:rsidP="003D351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36A" w:rsidRDefault="0074536A" w:rsidP="003D351A">
    <w:pPr>
      <w:pStyle w:val="Footer"/>
      <w:jc w:val="right"/>
    </w:pPr>
    <w:r w:rsidRPr="00EA1145">
      <w:rPr>
        <w:noProof/>
        <w:lang w:eastAsia="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 o:spid="_x0000_i1032" type="#_x0000_t75" style="width:478.5pt;height:14.25pt;visibility:visible">
          <v:imagedata r:id="rId1" o:title=""/>
        </v:shape>
      </w:pict>
    </w:r>
  </w:p>
  <w:tbl>
    <w:tblPr>
      <w:tblW w:w="0" w:type="auto"/>
      <w:tblInd w:w="2" w:type="dxa"/>
      <w:tblCellMar>
        <w:left w:w="57" w:type="dxa"/>
      </w:tblCellMar>
      <w:tblLook w:val="01E0"/>
    </w:tblPr>
    <w:tblGrid>
      <w:gridCol w:w="5097"/>
      <w:gridCol w:w="4544"/>
    </w:tblGrid>
    <w:tr w:rsidR="0074536A">
      <w:tc>
        <w:tcPr>
          <w:tcW w:w="5097" w:type="dxa"/>
        </w:tcPr>
        <w:p w:rsidR="0074536A" w:rsidRDefault="0074536A" w:rsidP="003D351A">
          <w:pPr>
            <w:tabs>
              <w:tab w:val="left" w:pos="1310"/>
            </w:tabs>
            <w:spacing w:line="260" w:lineRule="exact"/>
            <w:ind w:left="1260" w:hanging="1260"/>
            <w:rPr>
              <w:rFonts w:ascii="Tahoma" w:hAnsi="Tahoma" w:cs="Tahoma"/>
              <w:b/>
              <w:bCs/>
              <w:sz w:val="14"/>
              <w:szCs w:val="14"/>
            </w:rPr>
          </w:pPr>
          <w:r>
            <w:rPr>
              <w:rFonts w:ascii="Tahoma" w:hAnsi="Tahoma" w:cs="Tahoma"/>
              <w:b/>
              <w:bCs/>
              <w:sz w:val="14"/>
              <w:szCs w:val="14"/>
            </w:rPr>
            <w:t>DIRETTORE GENERALE</w:t>
          </w:r>
          <w:r>
            <w:rPr>
              <w:rFonts w:ascii="Tahoma" w:hAnsi="Tahoma" w:cs="Tahoma"/>
              <w:b/>
              <w:bCs/>
              <w:sz w:val="14"/>
              <w:szCs w:val="14"/>
            </w:rPr>
            <w:tab/>
          </w:r>
        </w:p>
        <w:p w:rsidR="0074536A" w:rsidRDefault="0074536A" w:rsidP="003D351A">
          <w:pPr>
            <w:tabs>
              <w:tab w:val="left" w:pos="1327"/>
            </w:tabs>
            <w:spacing w:line="260" w:lineRule="exact"/>
            <w:rPr>
              <w:rFonts w:ascii="Tahoma" w:hAnsi="Tahoma" w:cs="Tahoma"/>
              <w:b/>
              <w:bCs/>
              <w:sz w:val="14"/>
              <w:szCs w:val="14"/>
            </w:rPr>
          </w:pPr>
          <w:r>
            <w:rPr>
              <w:rFonts w:ascii="Tahoma" w:hAnsi="Tahoma" w:cs="Tahoma"/>
              <w:b/>
              <w:bCs/>
              <w:sz w:val="14"/>
              <w:szCs w:val="14"/>
            </w:rPr>
            <w:t>Dott. Angelo PENNA</w:t>
          </w:r>
          <w:r>
            <w:rPr>
              <w:rFonts w:ascii="Tahoma" w:hAnsi="Tahoma" w:cs="Tahoma"/>
              <w:b/>
              <w:bCs/>
              <w:sz w:val="14"/>
              <w:szCs w:val="14"/>
            </w:rPr>
            <w:tab/>
            <w:t xml:space="preserve"> </w:t>
          </w:r>
        </w:p>
        <w:p w:rsidR="0074536A" w:rsidRDefault="0074536A" w:rsidP="003D351A">
          <w:pPr>
            <w:tabs>
              <w:tab w:val="left" w:pos="1327"/>
            </w:tabs>
            <w:spacing w:line="260" w:lineRule="exact"/>
            <w:rPr>
              <w:rFonts w:ascii="Helvetica Neue" w:hAnsi="Helvetica Neue" w:cs="Helvetica Neue"/>
              <w:sz w:val="14"/>
              <w:szCs w:val="14"/>
            </w:rPr>
          </w:pPr>
          <w:r>
            <w:rPr>
              <w:rFonts w:ascii="Tahoma" w:hAnsi="Tahoma" w:cs="Tahoma"/>
              <w:b/>
              <w:bCs/>
              <w:sz w:val="14"/>
              <w:szCs w:val="14"/>
            </w:rPr>
            <w:t>Indirizzo: Corso M. Abbiate, 21 – 13100 VERCELLI</w:t>
          </w:r>
        </w:p>
      </w:tc>
      <w:tc>
        <w:tcPr>
          <w:tcW w:w="4544" w:type="dxa"/>
        </w:tcPr>
        <w:p w:rsidR="0074536A" w:rsidRDefault="0074536A" w:rsidP="003D351A">
          <w:pPr>
            <w:ind w:hanging="17"/>
            <w:rPr>
              <w:rFonts w:ascii="Tahoma" w:hAnsi="Tahoma" w:cs="Tahoma"/>
              <w:sz w:val="14"/>
              <w:szCs w:val="14"/>
            </w:rPr>
          </w:pPr>
        </w:p>
        <w:p w:rsidR="0074536A" w:rsidRDefault="0074536A" w:rsidP="003D351A">
          <w:pPr>
            <w:ind w:hanging="17"/>
            <w:rPr>
              <w:rFonts w:ascii="Tahoma" w:hAnsi="Tahoma" w:cs="Tahoma"/>
              <w:b/>
              <w:bCs/>
              <w:sz w:val="16"/>
              <w:szCs w:val="16"/>
            </w:rPr>
          </w:pPr>
          <w:r>
            <w:rPr>
              <w:rFonts w:ascii="Tahoma" w:hAnsi="Tahoma" w:cs="Tahoma"/>
              <w:b/>
              <w:bCs/>
              <w:sz w:val="14"/>
              <w:szCs w:val="14"/>
            </w:rPr>
            <w:t xml:space="preserve">Tel.  </w:t>
          </w:r>
          <w:r>
            <w:rPr>
              <w:rStyle w:val="telef"/>
              <w:rFonts w:ascii="Tahoma" w:hAnsi="Tahoma" w:cs="Tahoma"/>
              <w:b/>
              <w:bCs/>
              <w:sz w:val="14"/>
              <w:szCs w:val="14"/>
            </w:rPr>
            <w:t>0161/593775 - 0161/593595</w:t>
          </w:r>
        </w:p>
        <w:p w:rsidR="0074536A" w:rsidRDefault="0074536A" w:rsidP="003D351A">
          <w:pPr>
            <w:rPr>
              <w:rFonts w:ascii="Tahoma" w:hAnsi="Tahoma" w:cs="Tahoma"/>
              <w:b/>
              <w:bCs/>
              <w:sz w:val="14"/>
              <w:szCs w:val="14"/>
            </w:rPr>
          </w:pPr>
        </w:p>
        <w:p w:rsidR="0074536A" w:rsidRDefault="0074536A" w:rsidP="003D351A">
          <w:pPr>
            <w:ind w:hanging="17"/>
            <w:rPr>
              <w:rFonts w:ascii="Tahoma" w:hAnsi="Tahoma" w:cs="Tahoma"/>
              <w:b/>
              <w:bCs/>
              <w:sz w:val="14"/>
              <w:szCs w:val="14"/>
            </w:rPr>
          </w:pPr>
          <w:r>
            <w:rPr>
              <w:rFonts w:ascii="Tahoma" w:hAnsi="Tahoma" w:cs="Tahoma"/>
              <w:b/>
              <w:bCs/>
              <w:sz w:val="14"/>
              <w:szCs w:val="14"/>
            </w:rPr>
            <w:t>e-mail: direttore.generale@aslvc.piemonte.it</w:t>
          </w:r>
        </w:p>
        <w:p w:rsidR="0074536A" w:rsidRPr="00EA1145" w:rsidRDefault="0074536A" w:rsidP="003D351A">
          <w:pPr>
            <w:pStyle w:val="Footer"/>
            <w:spacing w:line="260" w:lineRule="exact"/>
            <w:jc w:val="right"/>
            <w:rPr>
              <w:rFonts w:ascii="Helvetica Neue" w:hAnsi="Helvetica Neue" w:cs="Helvetica Neue"/>
              <w:sz w:val="14"/>
              <w:szCs w:val="14"/>
            </w:rPr>
          </w:pPr>
          <w:r w:rsidRPr="00EA1145">
            <w:rPr>
              <w:rFonts w:ascii="Helvetica Neue" w:hAnsi="Helvetica Neue" w:cs="Helvetica Neue"/>
              <w:sz w:val="14"/>
              <w:szCs w:val="14"/>
            </w:rPr>
            <w:t xml:space="preserve">Pag.  </w:t>
          </w:r>
          <w:r w:rsidRPr="00EA1145">
            <w:rPr>
              <w:rStyle w:val="PageNumber"/>
              <w:sz w:val="14"/>
              <w:szCs w:val="14"/>
            </w:rPr>
            <w:fldChar w:fldCharType="begin"/>
          </w:r>
          <w:r w:rsidRPr="00EA1145">
            <w:rPr>
              <w:rStyle w:val="PageNumber"/>
              <w:sz w:val="14"/>
              <w:szCs w:val="14"/>
            </w:rPr>
            <w:instrText xml:space="preserve"> PAGE </w:instrText>
          </w:r>
          <w:r w:rsidRPr="00EA1145">
            <w:rPr>
              <w:rStyle w:val="PageNumber"/>
              <w:sz w:val="14"/>
              <w:szCs w:val="14"/>
            </w:rPr>
            <w:fldChar w:fldCharType="separate"/>
          </w:r>
          <w:r>
            <w:rPr>
              <w:rStyle w:val="PageNumber"/>
              <w:noProof/>
              <w:sz w:val="14"/>
              <w:szCs w:val="14"/>
            </w:rPr>
            <w:t>1</w:t>
          </w:r>
          <w:r w:rsidRPr="00EA1145">
            <w:rPr>
              <w:rStyle w:val="PageNumber"/>
              <w:sz w:val="14"/>
              <w:szCs w:val="14"/>
            </w:rPr>
            <w:fldChar w:fldCharType="end"/>
          </w:r>
          <w:r w:rsidRPr="00EA1145">
            <w:rPr>
              <w:rStyle w:val="PageNumber"/>
              <w:sz w:val="14"/>
              <w:szCs w:val="14"/>
            </w:rPr>
            <w:t xml:space="preserve">  di  </w:t>
          </w:r>
          <w:r w:rsidRPr="00EA1145">
            <w:rPr>
              <w:rStyle w:val="PageNumber"/>
              <w:sz w:val="14"/>
              <w:szCs w:val="14"/>
            </w:rPr>
            <w:fldChar w:fldCharType="begin"/>
          </w:r>
          <w:r w:rsidRPr="00EA1145">
            <w:rPr>
              <w:rStyle w:val="PageNumber"/>
              <w:sz w:val="14"/>
              <w:szCs w:val="14"/>
            </w:rPr>
            <w:instrText xml:space="preserve"> NUMPAGES </w:instrText>
          </w:r>
          <w:r w:rsidRPr="00EA1145">
            <w:rPr>
              <w:rStyle w:val="PageNumber"/>
              <w:sz w:val="14"/>
              <w:szCs w:val="14"/>
            </w:rPr>
            <w:fldChar w:fldCharType="separate"/>
          </w:r>
          <w:r w:rsidRPr="00EA1145">
            <w:rPr>
              <w:rStyle w:val="PageNumber"/>
              <w:noProof/>
              <w:sz w:val="14"/>
              <w:szCs w:val="14"/>
            </w:rPr>
            <w:t>10</w:t>
          </w:r>
          <w:r w:rsidRPr="00EA1145">
            <w:rPr>
              <w:rStyle w:val="PageNumber"/>
              <w:sz w:val="14"/>
              <w:szCs w:val="14"/>
            </w:rPr>
            <w:fldChar w:fldCharType="end"/>
          </w:r>
          <w:r w:rsidRPr="00EA1145">
            <w:rPr>
              <w:rStyle w:val="PageNumber"/>
              <w:sz w:val="14"/>
              <w:szCs w:val="14"/>
            </w:rPr>
            <w:t xml:space="preserve"> </w:t>
          </w:r>
        </w:p>
      </w:tc>
    </w:tr>
  </w:tbl>
  <w:p w:rsidR="0074536A" w:rsidRPr="003D351A" w:rsidRDefault="0074536A" w:rsidP="003D351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536A" w:rsidRDefault="0074536A" w:rsidP="000F3045">
      <w:r>
        <w:separator/>
      </w:r>
    </w:p>
  </w:footnote>
  <w:footnote w:type="continuationSeparator" w:id="0">
    <w:p w:rsidR="0074536A" w:rsidRDefault="0074536A" w:rsidP="000F3045">
      <w:r>
        <w:continuationSeparator/>
      </w:r>
    </w:p>
  </w:footnote>
  <w:footnote w:type="continuationNotice" w:id="1">
    <w:p w:rsidR="0074536A" w:rsidRDefault="0074536A"/>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36A" w:rsidRDefault="0074536A" w:rsidP="003D351A">
    <w:pPr>
      <w:tabs>
        <w:tab w:val="decimal" w:pos="2340"/>
      </w:tabs>
      <w:autoSpaceDE w:val="0"/>
      <w:autoSpaceDN w:val="0"/>
      <w:adjustRightInd w:val="0"/>
    </w:pPr>
    <w:bookmarkStart w:id="4" w:name="_Hlk86140608"/>
    <w:bookmarkStart w:id="5" w:name="_Hlk86140609"/>
    <w:bookmarkStart w:id="6" w:name="_Hlk86141223"/>
    <w:bookmarkStart w:id="7" w:name="_Hlk86141224"/>
    <w:r>
      <w:rPr>
        <w:noProof/>
        <w:lang w:eastAsia="it-IT"/>
      </w:rPr>
      <w:pict>
        <v:shapetype id="_x0000_t202" coordsize="21600,21600" o:spt="202" path="m,l,21600r21600,l21600,xe">
          <v:stroke joinstyle="miter"/>
          <v:path gradientshapeok="t" o:connecttype="rect"/>
        </v:shapetype>
        <v:shape id="Text Box 8" o:spid="_x0000_s2049" type="#_x0000_t202" style="position:absolute;left:0;text-align:left;margin-left:261pt;margin-top:-1.1pt;width:3in;height:63pt;z-index:251660288;visibility:visible" stroked="f">
          <v:textbox>
            <w:txbxContent>
              <w:p w:rsidR="0074536A" w:rsidRDefault="0074536A" w:rsidP="003D351A">
                <w:pPr>
                  <w:spacing w:line="260" w:lineRule="exact"/>
                  <w:rPr>
                    <w:rFonts w:ascii="Helvetica Neue" w:hAnsi="Helvetica Neue" w:cs="Helvetica Neue"/>
                    <w:i/>
                    <w:iCs/>
                    <w:sz w:val="18"/>
                    <w:szCs w:val="18"/>
                  </w:rPr>
                </w:pPr>
                <w:r>
                  <w:rPr>
                    <w:rFonts w:ascii="Helvetica Neue" w:hAnsi="Helvetica Neue" w:cs="Helvetica Neue"/>
                    <w:i/>
                    <w:iCs/>
                    <w:sz w:val="18"/>
                    <w:szCs w:val="18"/>
                  </w:rPr>
                  <w:t>Corso M. Abbiate, 21 – 13100 VERCELLI</w:t>
                </w:r>
              </w:p>
              <w:p w:rsidR="0074536A" w:rsidRPr="006473F7" w:rsidRDefault="0074536A" w:rsidP="003D351A">
                <w:pPr>
                  <w:spacing w:line="260" w:lineRule="exact"/>
                  <w:rPr>
                    <w:rFonts w:ascii="Helvetica Neue" w:hAnsi="Helvetica Neue" w:cs="Helvetica Neue"/>
                    <w:i/>
                    <w:iCs/>
                    <w:sz w:val="18"/>
                    <w:szCs w:val="18"/>
                  </w:rPr>
                </w:pPr>
                <w:r w:rsidRPr="006473F7">
                  <w:rPr>
                    <w:rFonts w:ascii="Helvetica Neue" w:hAnsi="Helvetica Neue" w:cs="Helvetica Neue"/>
                    <w:i/>
                    <w:iCs/>
                    <w:sz w:val="18"/>
                    <w:szCs w:val="18"/>
                  </w:rPr>
                  <w:t>Tel. +39 0161 5931  fax +39 0161 210284</w:t>
                </w:r>
              </w:p>
              <w:p w:rsidR="0074536A" w:rsidRPr="006473F7" w:rsidRDefault="0074536A" w:rsidP="003D351A">
                <w:pPr>
                  <w:spacing w:line="260" w:lineRule="exact"/>
                  <w:rPr>
                    <w:rFonts w:ascii="Helvetica Neue" w:hAnsi="Helvetica Neue" w:cs="Helvetica Neue"/>
                    <w:i/>
                    <w:iCs/>
                    <w:sz w:val="18"/>
                    <w:szCs w:val="18"/>
                  </w:rPr>
                </w:pPr>
                <w:r w:rsidRPr="006473F7">
                  <w:rPr>
                    <w:rFonts w:ascii="Helvetica Neue" w:hAnsi="Helvetica Neue" w:cs="Helvetica Neue"/>
                    <w:i/>
                    <w:iCs/>
                    <w:sz w:val="18"/>
                    <w:szCs w:val="18"/>
                  </w:rPr>
                  <w:t xml:space="preserve">www.aslvc.piemonte.it </w:t>
                </w:r>
              </w:p>
              <w:p w:rsidR="0074536A" w:rsidRPr="00672834" w:rsidRDefault="0074536A" w:rsidP="003D351A">
                <w:pPr>
                  <w:spacing w:line="260" w:lineRule="exact"/>
                  <w:rPr>
                    <w:rFonts w:ascii="Helvetica Neue" w:hAnsi="Helvetica Neue" w:cs="Helvetica Neue"/>
                    <w:i/>
                    <w:iCs/>
                    <w:sz w:val="18"/>
                    <w:szCs w:val="18"/>
                  </w:rPr>
                </w:pPr>
                <w:r w:rsidRPr="00672834">
                  <w:rPr>
                    <w:rFonts w:ascii="Helvetica Neue" w:hAnsi="Helvetica Neue" w:cs="Helvetica Neue"/>
                    <w:i/>
                    <w:iCs/>
                    <w:sz w:val="16"/>
                    <w:szCs w:val="16"/>
                  </w:rPr>
                  <w:t xml:space="preserve">Posta certificata:  </w:t>
                </w:r>
                <w:r w:rsidRPr="00672834">
                  <w:rPr>
                    <w:rFonts w:ascii="Helvetica Neue" w:hAnsi="Helvetica Neue" w:cs="Helvetica Neue"/>
                    <w:i/>
                    <w:iCs/>
                    <w:sz w:val="18"/>
                    <w:szCs w:val="18"/>
                  </w:rPr>
                  <w:t>aslvercelli@pec.aslvc.piemonte.it</w:t>
                </w:r>
              </w:p>
            </w:txbxContent>
          </v:textbox>
        </v:shape>
      </w:pict>
    </w:r>
    <w:r w:rsidRPr="00BE2F79">
      <w:rPr>
        <w:noProof/>
        <w:lang w:eastAsia="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3" o:spid="_x0000_i1029" type="#_x0000_t75" style="width:206.25pt;height:61.5pt;visibility:visible">
          <v:imagedata r:id="rId1" o:title=""/>
        </v:shape>
      </w:pict>
    </w:r>
  </w:p>
  <w:p w:rsidR="0074536A" w:rsidRDefault="0074536A" w:rsidP="003D351A">
    <w:pPr>
      <w:pStyle w:val="Header"/>
    </w:pPr>
    <w:r w:rsidRPr="00EA1145">
      <w:rPr>
        <w:noProof/>
        <w:lang w:eastAsia="it-IT"/>
      </w:rPr>
      <w:pict>
        <v:shape id="Immagine 4" o:spid="_x0000_i1030" type="#_x0000_t75" style="width:478.5pt;height:14.25pt;visibility:visible">
          <v:imagedata r:id="rId2" o:title=""/>
        </v:shape>
      </w:pict>
    </w:r>
  </w:p>
  <w:p w:rsidR="0074536A" w:rsidRPr="003D351A" w:rsidRDefault="0074536A" w:rsidP="003D351A">
    <w:pPr>
      <w:pStyle w:val="Header"/>
      <w:tabs>
        <w:tab w:val="clear" w:pos="4819"/>
        <w:tab w:val="center" w:pos="5760"/>
      </w:tabs>
      <w:ind w:left="5760"/>
      <w:jc w:val="center"/>
      <w:rPr>
        <w:rFonts w:ascii="Helvetica Neue" w:hAnsi="Helvetica Neue" w:cs="Helvetica Neue"/>
        <w:i/>
        <w:iCs/>
        <w:sz w:val="18"/>
        <w:szCs w:val="18"/>
        <w:lang w:val="en-GB"/>
      </w:rPr>
    </w:pPr>
    <w:r>
      <w:rPr>
        <w:rFonts w:ascii="Helvetica Neue" w:hAnsi="Helvetica Neue" w:cs="Helvetica Neue"/>
        <w:i/>
        <w:iCs/>
        <w:sz w:val="18"/>
        <w:szCs w:val="18"/>
      </w:rPr>
      <w:t xml:space="preserve">      P.I. / Cod. </w:t>
    </w:r>
    <w:r>
      <w:rPr>
        <w:rFonts w:ascii="Helvetica Neue" w:hAnsi="Helvetica Neue" w:cs="Helvetica Neue"/>
        <w:i/>
        <w:iCs/>
        <w:sz w:val="18"/>
        <w:szCs w:val="18"/>
        <w:lang w:val="en-GB"/>
      </w:rPr>
      <w:t>Fisc. 01811110020</w:t>
    </w:r>
    <w:bookmarkEnd w:id="4"/>
    <w:bookmarkEnd w:id="5"/>
    <w:bookmarkEnd w:id="6"/>
    <w:bookmarkEnd w:id="7"/>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50A68"/>
    <w:multiLevelType w:val="multilevel"/>
    <w:tmpl w:val="B9EAE658"/>
    <w:lvl w:ilvl="0">
      <w:start w:val="1"/>
      <w:numFmt w:val="decimal"/>
      <w:lvlText w:val="2.%1."/>
      <w:lvlJc w:val="left"/>
      <w:pPr>
        <w:ind w:left="360" w:hanging="360"/>
      </w:pPr>
      <w:rPr>
        <w:rFonts w:hint="default"/>
        <w:b w:val="0"/>
        <w:bCs w:val="0"/>
      </w:rPr>
    </w:lvl>
    <w:lvl w:ilvl="1">
      <w:start w:val="3"/>
      <w:numFmt w:val="bullet"/>
      <w:lvlText w:val="-"/>
      <w:lvlJc w:val="left"/>
      <w:pPr>
        <w:ind w:left="720" w:hanging="360"/>
      </w:pPr>
      <w:rPr>
        <w:rFonts w:ascii="Candara" w:hAnsi="Candara" w:cs="Candara" w:hint="default"/>
        <w:b w:val="0"/>
        <w:bCs w:val="0"/>
      </w:rPr>
    </w:lvl>
    <w:lvl w:ilvl="2">
      <w:start w:val="1"/>
      <w:numFmt w:val="bullet"/>
      <w:lvlText w:val=""/>
      <w:lvlJc w:val="left"/>
      <w:pPr>
        <w:ind w:left="1080" w:hanging="360"/>
      </w:pPr>
      <w:rPr>
        <w:rFonts w:ascii="Symbol" w:hAnsi="Symbol" w:cs="Symbol" w:hint="default"/>
        <w:b w:val="0"/>
        <w:bCs w:val="0"/>
      </w:rPr>
    </w:lvl>
    <w:lvl w:ilvl="3">
      <w:start w:val="3"/>
      <w:numFmt w:val="bullet"/>
      <w:lvlText w:val="-"/>
      <w:lvlJc w:val="left"/>
      <w:pPr>
        <w:ind w:left="1440" w:hanging="360"/>
      </w:pPr>
      <w:rPr>
        <w:rFonts w:ascii="Candara" w:hAnsi="Candara" w:cs="Candara"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0B126621"/>
    <w:multiLevelType w:val="hybridMultilevel"/>
    <w:tmpl w:val="85FEF90C"/>
    <w:lvl w:ilvl="0" w:tplc="DA7A34E6">
      <w:start w:val="3"/>
      <w:numFmt w:val="bullet"/>
      <w:lvlText w:val="-"/>
      <w:lvlJc w:val="left"/>
      <w:pPr>
        <w:ind w:left="720" w:hanging="360"/>
      </w:pPr>
      <w:rPr>
        <w:rFonts w:ascii="Candara" w:hAnsi="Candara" w:cs="Candara" w:hint="default"/>
      </w:rPr>
    </w:lvl>
    <w:lvl w:ilvl="1" w:tplc="DA7A34E6">
      <w:start w:val="3"/>
      <w:numFmt w:val="bullet"/>
      <w:lvlText w:val="-"/>
      <w:lvlJc w:val="left"/>
      <w:pPr>
        <w:ind w:left="1440" w:hanging="360"/>
      </w:pPr>
      <w:rPr>
        <w:rFonts w:ascii="Candara" w:hAnsi="Candara" w:cs="Candara" w:hint="default"/>
      </w:rPr>
    </w:lvl>
    <w:lvl w:ilvl="2" w:tplc="DA7A34E6">
      <w:start w:val="3"/>
      <w:numFmt w:val="bullet"/>
      <w:lvlText w:val="-"/>
      <w:lvlJc w:val="left"/>
      <w:pPr>
        <w:ind w:left="2160" w:hanging="360"/>
      </w:pPr>
      <w:rPr>
        <w:rFonts w:ascii="Candara" w:hAnsi="Candara" w:cs="Candara"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2">
    <w:nsid w:val="0B2665AD"/>
    <w:multiLevelType w:val="hybridMultilevel"/>
    <w:tmpl w:val="E65E501E"/>
    <w:lvl w:ilvl="0" w:tplc="04100001">
      <w:start w:val="1"/>
      <w:numFmt w:val="bullet"/>
      <w:lvlText w:val=""/>
      <w:lvlJc w:val="left"/>
      <w:pPr>
        <w:ind w:left="720" w:hanging="360"/>
      </w:pPr>
      <w:rPr>
        <w:rFonts w:ascii="Symbol" w:hAnsi="Symbol" w:cs="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3">
    <w:nsid w:val="0B961FAA"/>
    <w:multiLevelType w:val="hybridMultilevel"/>
    <w:tmpl w:val="CB724A0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
    <w:nsid w:val="0C7347A1"/>
    <w:multiLevelType w:val="hybridMultilevel"/>
    <w:tmpl w:val="5E5C7A9E"/>
    <w:lvl w:ilvl="0" w:tplc="DA7A34E6">
      <w:start w:val="3"/>
      <w:numFmt w:val="bullet"/>
      <w:lvlText w:val="-"/>
      <w:lvlJc w:val="left"/>
      <w:pPr>
        <w:ind w:left="720" w:hanging="360"/>
      </w:pPr>
      <w:rPr>
        <w:rFonts w:ascii="Candara" w:hAnsi="Candara" w:cs="Candara"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5">
    <w:nsid w:val="0C827D3A"/>
    <w:multiLevelType w:val="hybridMultilevel"/>
    <w:tmpl w:val="C0C837BA"/>
    <w:lvl w:ilvl="0" w:tplc="04100001">
      <w:start w:val="1"/>
      <w:numFmt w:val="bullet"/>
      <w:lvlText w:val=""/>
      <w:lvlJc w:val="left"/>
      <w:pPr>
        <w:ind w:left="792" w:hanging="360"/>
      </w:pPr>
      <w:rPr>
        <w:rFonts w:ascii="Symbol" w:hAnsi="Symbol" w:cs="Symbol" w:hint="default"/>
      </w:rPr>
    </w:lvl>
    <w:lvl w:ilvl="1" w:tplc="04100003">
      <w:start w:val="1"/>
      <w:numFmt w:val="bullet"/>
      <w:lvlText w:val="o"/>
      <w:lvlJc w:val="left"/>
      <w:pPr>
        <w:ind w:left="1512" w:hanging="360"/>
      </w:pPr>
      <w:rPr>
        <w:rFonts w:ascii="Courier New" w:hAnsi="Courier New" w:cs="Courier New" w:hint="default"/>
      </w:rPr>
    </w:lvl>
    <w:lvl w:ilvl="2" w:tplc="04100005">
      <w:start w:val="1"/>
      <w:numFmt w:val="bullet"/>
      <w:lvlText w:val=""/>
      <w:lvlJc w:val="left"/>
      <w:pPr>
        <w:ind w:left="2232" w:hanging="360"/>
      </w:pPr>
      <w:rPr>
        <w:rFonts w:ascii="Wingdings" w:hAnsi="Wingdings" w:cs="Wingdings" w:hint="default"/>
      </w:rPr>
    </w:lvl>
    <w:lvl w:ilvl="3" w:tplc="04100001">
      <w:start w:val="1"/>
      <w:numFmt w:val="bullet"/>
      <w:lvlText w:val=""/>
      <w:lvlJc w:val="left"/>
      <w:pPr>
        <w:ind w:left="2952" w:hanging="360"/>
      </w:pPr>
      <w:rPr>
        <w:rFonts w:ascii="Symbol" w:hAnsi="Symbol" w:cs="Symbol" w:hint="default"/>
      </w:rPr>
    </w:lvl>
    <w:lvl w:ilvl="4" w:tplc="04100003">
      <w:start w:val="1"/>
      <w:numFmt w:val="bullet"/>
      <w:lvlText w:val="o"/>
      <w:lvlJc w:val="left"/>
      <w:pPr>
        <w:ind w:left="3672" w:hanging="360"/>
      </w:pPr>
      <w:rPr>
        <w:rFonts w:ascii="Courier New" w:hAnsi="Courier New" w:cs="Courier New" w:hint="default"/>
      </w:rPr>
    </w:lvl>
    <w:lvl w:ilvl="5" w:tplc="04100005">
      <w:start w:val="1"/>
      <w:numFmt w:val="bullet"/>
      <w:lvlText w:val=""/>
      <w:lvlJc w:val="left"/>
      <w:pPr>
        <w:ind w:left="4392" w:hanging="360"/>
      </w:pPr>
      <w:rPr>
        <w:rFonts w:ascii="Wingdings" w:hAnsi="Wingdings" w:cs="Wingdings" w:hint="default"/>
      </w:rPr>
    </w:lvl>
    <w:lvl w:ilvl="6" w:tplc="04100001">
      <w:start w:val="1"/>
      <w:numFmt w:val="bullet"/>
      <w:lvlText w:val=""/>
      <w:lvlJc w:val="left"/>
      <w:pPr>
        <w:ind w:left="5112" w:hanging="360"/>
      </w:pPr>
      <w:rPr>
        <w:rFonts w:ascii="Symbol" w:hAnsi="Symbol" w:cs="Symbol" w:hint="default"/>
      </w:rPr>
    </w:lvl>
    <w:lvl w:ilvl="7" w:tplc="04100003">
      <w:start w:val="1"/>
      <w:numFmt w:val="bullet"/>
      <w:lvlText w:val="o"/>
      <w:lvlJc w:val="left"/>
      <w:pPr>
        <w:ind w:left="5832" w:hanging="360"/>
      </w:pPr>
      <w:rPr>
        <w:rFonts w:ascii="Courier New" w:hAnsi="Courier New" w:cs="Courier New" w:hint="default"/>
      </w:rPr>
    </w:lvl>
    <w:lvl w:ilvl="8" w:tplc="04100005">
      <w:start w:val="1"/>
      <w:numFmt w:val="bullet"/>
      <w:lvlText w:val=""/>
      <w:lvlJc w:val="left"/>
      <w:pPr>
        <w:ind w:left="6552" w:hanging="360"/>
      </w:pPr>
      <w:rPr>
        <w:rFonts w:ascii="Wingdings" w:hAnsi="Wingdings" w:cs="Wingdings" w:hint="default"/>
      </w:rPr>
    </w:lvl>
  </w:abstractNum>
  <w:abstractNum w:abstractNumId="6">
    <w:nsid w:val="108A2BBF"/>
    <w:multiLevelType w:val="hybridMultilevel"/>
    <w:tmpl w:val="E916A470"/>
    <w:lvl w:ilvl="0" w:tplc="C5528C36">
      <w:start w:val="1"/>
      <w:numFmt w:val="lowerLetter"/>
      <w:lvlText w:val="%1."/>
      <w:lvlJc w:val="left"/>
      <w:pPr>
        <w:ind w:left="720" w:hanging="360"/>
      </w:pPr>
      <w:rPr>
        <w:i/>
        <w:iCs/>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7">
    <w:nsid w:val="121011D3"/>
    <w:multiLevelType w:val="hybridMultilevel"/>
    <w:tmpl w:val="BF2EFECA"/>
    <w:lvl w:ilvl="0" w:tplc="05644830">
      <w:start w:val="135"/>
      <w:numFmt w:val="bullet"/>
      <w:lvlText w:val="-"/>
      <w:lvlJc w:val="left"/>
      <w:pPr>
        <w:ind w:left="720" w:hanging="360"/>
      </w:pPr>
      <w:rPr>
        <w:rFonts w:ascii="Arial" w:eastAsia="Times New Roman" w:hAnsi="Aria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8">
    <w:nsid w:val="14AB1A39"/>
    <w:multiLevelType w:val="hybridMultilevel"/>
    <w:tmpl w:val="83FA7942"/>
    <w:lvl w:ilvl="0" w:tplc="04100019">
      <w:start w:val="1"/>
      <w:numFmt w:val="lowerLetter"/>
      <w:lvlText w:val="%1."/>
      <w:lvlJc w:val="left"/>
      <w:pPr>
        <w:tabs>
          <w:tab w:val="num" w:pos="756"/>
        </w:tabs>
        <w:ind w:left="756" w:hanging="360"/>
      </w:pPr>
    </w:lvl>
    <w:lvl w:ilvl="1" w:tplc="04100019">
      <w:start w:val="1"/>
      <w:numFmt w:val="lowerLetter"/>
      <w:lvlText w:val="%2."/>
      <w:lvlJc w:val="left"/>
      <w:pPr>
        <w:tabs>
          <w:tab w:val="num" w:pos="1476"/>
        </w:tabs>
        <w:ind w:left="1476" w:hanging="360"/>
      </w:pPr>
    </w:lvl>
    <w:lvl w:ilvl="2" w:tplc="0410001B">
      <w:start w:val="1"/>
      <w:numFmt w:val="lowerRoman"/>
      <w:lvlText w:val="%3."/>
      <w:lvlJc w:val="right"/>
      <w:pPr>
        <w:tabs>
          <w:tab w:val="num" w:pos="2196"/>
        </w:tabs>
        <w:ind w:left="2196" w:hanging="180"/>
      </w:pPr>
    </w:lvl>
    <w:lvl w:ilvl="3" w:tplc="0410000F">
      <w:start w:val="1"/>
      <w:numFmt w:val="decimal"/>
      <w:lvlText w:val="%4."/>
      <w:lvlJc w:val="left"/>
      <w:pPr>
        <w:tabs>
          <w:tab w:val="num" w:pos="2916"/>
        </w:tabs>
        <w:ind w:left="2916" w:hanging="360"/>
      </w:pPr>
    </w:lvl>
    <w:lvl w:ilvl="4" w:tplc="04100019">
      <w:start w:val="1"/>
      <w:numFmt w:val="lowerLetter"/>
      <w:lvlText w:val="%5."/>
      <w:lvlJc w:val="left"/>
      <w:pPr>
        <w:tabs>
          <w:tab w:val="num" w:pos="3636"/>
        </w:tabs>
        <w:ind w:left="3636" w:hanging="360"/>
      </w:pPr>
    </w:lvl>
    <w:lvl w:ilvl="5" w:tplc="0410001B">
      <w:start w:val="1"/>
      <w:numFmt w:val="lowerRoman"/>
      <w:lvlText w:val="%6."/>
      <w:lvlJc w:val="right"/>
      <w:pPr>
        <w:tabs>
          <w:tab w:val="num" w:pos="4356"/>
        </w:tabs>
        <w:ind w:left="4356" w:hanging="180"/>
      </w:pPr>
    </w:lvl>
    <w:lvl w:ilvl="6" w:tplc="0410000F">
      <w:start w:val="1"/>
      <w:numFmt w:val="decimal"/>
      <w:lvlText w:val="%7."/>
      <w:lvlJc w:val="left"/>
      <w:pPr>
        <w:tabs>
          <w:tab w:val="num" w:pos="5076"/>
        </w:tabs>
        <w:ind w:left="5076" w:hanging="360"/>
      </w:pPr>
    </w:lvl>
    <w:lvl w:ilvl="7" w:tplc="04100019">
      <w:start w:val="1"/>
      <w:numFmt w:val="lowerLetter"/>
      <w:lvlText w:val="%8."/>
      <w:lvlJc w:val="left"/>
      <w:pPr>
        <w:tabs>
          <w:tab w:val="num" w:pos="5796"/>
        </w:tabs>
        <w:ind w:left="5796" w:hanging="360"/>
      </w:pPr>
    </w:lvl>
    <w:lvl w:ilvl="8" w:tplc="0410001B">
      <w:start w:val="1"/>
      <w:numFmt w:val="lowerRoman"/>
      <w:lvlText w:val="%9."/>
      <w:lvlJc w:val="right"/>
      <w:pPr>
        <w:tabs>
          <w:tab w:val="num" w:pos="6516"/>
        </w:tabs>
        <w:ind w:left="6516" w:hanging="180"/>
      </w:pPr>
    </w:lvl>
  </w:abstractNum>
  <w:abstractNum w:abstractNumId="9">
    <w:nsid w:val="1C7E47C7"/>
    <w:multiLevelType w:val="hybridMultilevel"/>
    <w:tmpl w:val="DA709FCC"/>
    <w:lvl w:ilvl="0" w:tplc="DA7A34E6">
      <w:start w:val="3"/>
      <w:numFmt w:val="bullet"/>
      <w:lvlText w:val="-"/>
      <w:lvlJc w:val="left"/>
      <w:pPr>
        <w:ind w:left="720" w:hanging="360"/>
      </w:pPr>
      <w:rPr>
        <w:rFonts w:ascii="Candara" w:hAnsi="Candara" w:cs="Candara"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0">
    <w:nsid w:val="1E3A5C71"/>
    <w:multiLevelType w:val="hybridMultilevel"/>
    <w:tmpl w:val="2CBA614C"/>
    <w:lvl w:ilvl="0" w:tplc="DA7A34E6">
      <w:start w:val="3"/>
      <w:numFmt w:val="bullet"/>
      <w:lvlText w:val="-"/>
      <w:lvlJc w:val="left"/>
      <w:pPr>
        <w:ind w:left="720" w:hanging="360"/>
      </w:pPr>
      <w:rPr>
        <w:rFonts w:ascii="Candara" w:hAnsi="Candara" w:cs="Candara" w:hint="default"/>
      </w:rPr>
    </w:lvl>
    <w:lvl w:ilvl="1" w:tplc="DA7A34E6">
      <w:start w:val="3"/>
      <w:numFmt w:val="bullet"/>
      <w:lvlText w:val="-"/>
      <w:lvlJc w:val="left"/>
      <w:pPr>
        <w:ind w:left="1440" w:hanging="360"/>
      </w:pPr>
      <w:rPr>
        <w:rFonts w:ascii="Candara" w:hAnsi="Candara" w:cs="Candara" w:hint="default"/>
      </w:rPr>
    </w:lvl>
    <w:lvl w:ilvl="2" w:tplc="DA7A34E6">
      <w:start w:val="3"/>
      <w:numFmt w:val="bullet"/>
      <w:lvlText w:val="-"/>
      <w:lvlJc w:val="left"/>
      <w:pPr>
        <w:ind w:left="2160" w:hanging="360"/>
      </w:pPr>
      <w:rPr>
        <w:rFonts w:ascii="Candara" w:hAnsi="Candara" w:cs="Candara"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1">
    <w:nsid w:val="24EF27EC"/>
    <w:multiLevelType w:val="hybridMultilevel"/>
    <w:tmpl w:val="C478C014"/>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2">
    <w:nsid w:val="2A7164DD"/>
    <w:multiLevelType w:val="hybridMultilevel"/>
    <w:tmpl w:val="63F63E94"/>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35F4423C">
      <w:start w:val="1"/>
      <w:numFmt w:val="lowerRoman"/>
      <w:lvlText w:val="(%3)"/>
      <w:lvlJc w:val="left"/>
      <w:pPr>
        <w:ind w:left="2700" w:hanging="720"/>
      </w:pPr>
      <w:rPr>
        <w:rFonts w:hint="default"/>
      </w:r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3">
    <w:nsid w:val="2D584A16"/>
    <w:multiLevelType w:val="hybridMultilevel"/>
    <w:tmpl w:val="FE8CF196"/>
    <w:lvl w:ilvl="0" w:tplc="04100001">
      <w:start w:val="1"/>
      <w:numFmt w:val="bullet"/>
      <w:lvlText w:val=""/>
      <w:lvlJc w:val="left"/>
      <w:pPr>
        <w:ind w:left="720" w:hanging="360"/>
      </w:pPr>
      <w:rPr>
        <w:rFonts w:ascii="Symbol" w:hAnsi="Symbol" w:cs="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4">
    <w:nsid w:val="2FB3164A"/>
    <w:multiLevelType w:val="hybridMultilevel"/>
    <w:tmpl w:val="A03CC7C0"/>
    <w:lvl w:ilvl="0" w:tplc="04100001">
      <w:start w:val="1"/>
      <w:numFmt w:val="bullet"/>
      <w:lvlText w:val=""/>
      <w:lvlJc w:val="left"/>
      <w:pPr>
        <w:ind w:left="720" w:hanging="360"/>
      </w:pPr>
      <w:rPr>
        <w:rFonts w:ascii="Symbol" w:hAnsi="Symbol" w:cs="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5">
    <w:nsid w:val="30CC346D"/>
    <w:multiLevelType w:val="hybridMultilevel"/>
    <w:tmpl w:val="FCDE931E"/>
    <w:lvl w:ilvl="0" w:tplc="04100001">
      <w:start w:val="1"/>
      <w:numFmt w:val="bullet"/>
      <w:lvlText w:val=""/>
      <w:lvlJc w:val="left"/>
      <w:pPr>
        <w:ind w:left="720" w:hanging="360"/>
      </w:pPr>
      <w:rPr>
        <w:rFonts w:ascii="Symbol" w:hAnsi="Symbol" w:cs="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6">
    <w:nsid w:val="35C21870"/>
    <w:multiLevelType w:val="multilevel"/>
    <w:tmpl w:val="A2E4A04E"/>
    <w:lvl w:ilvl="0">
      <w:start w:val="1"/>
      <w:numFmt w:val="decimal"/>
      <w:lvlText w:val="4.%1."/>
      <w:lvlJc w:val="left"/>
      <w:pPr>
        <w:ind w:left="360" w:hanging="360"/>
      </w:pPr>
      <w:rPr>
        <w:rFonts w:hint="default"/>
        <w:b w:val="0"/>
        <w:bCs w:val="0"/>
      </w:rPr>
    </w:lvl>
    <w:lvl w:ilvl="1">
      <w:start w:val="3"/>
      <w:numFmt w:val="bullet"/>
      <w:lvlText w:val="-"/>
      <w:lvlJc w:val="left"/>
      <w:pPr>
        <w:ind w:left="720" w:hanging="360"/>
      </w:pPr>
      <w:rPr>
        <w:rFonts w:ascii="Candara" w:hAnsi="Candara" w:cs="Candara" w:hint="default"/>
        <w:b w:val="0"/>
        <w:bCs w:val="0"/>
      </w:rPr>
    </w:lvl>
    <w:lvl w:ilvl="2">
      <w:start w:val="1"/>
      <w:numFmt w:val="bullet"/>
      <w:lvlText w:val=""/>
      <w:lvlJc w:val="left"/>
      <w:pPr>
        <w:ind w:left="1080" w:hanging="360"/>
      </w:pPr>
      <w:rPr>
        <w:rFonts w:ascii="Symbol" w:hAnsi="Symbol" w:cs="Symbol" w:hint="default"/>
        <w:b w:val="0"/>
        <w:bCs w:val="0"/>
      </w:rPr>
    </w:lvl>
    <w:lvl w:ilvl="3">
      <w:start w:val="3"/>
      <w:numFmt w:val="bullet"/>
      <w:lvlText w:val="-"/>
      <w:lvlJc w:val="left"/>
      <w:pPr>
        <w:ind w:left="1440" w:hanging="360"/>
      </w:pPr>
      <w:rPr>
        <w:rFonts w:ascii="Candara" w:hAnsi="Candara" w:cs="Candara"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36F64317"/>
    <w:multiLevelType w:val="hybridMultilevel"/>
    <w:tmpl w:val="38B61670"/>
    <w:lvl w:ilvl="0" w:tplc="0FE62CE2">
      <w:start w:val="1"/>
      <w:numFmt w:val="lowerRoman"/>
      <w:lvlText w:val="%1)"/>
      <w:lvlJc w:val="left"/>
      <w:pPr>
        <w:ind w:left="644" w:hanging="360"/>
      </w:pPr>
      <w:rPr>
        <w:rFonts w:hint="default"/>
      </w:rPr>
    </w:lvl>
    <w:lvl w:ilvl="1" w:tplc="E2627BB4">
      <w:start w:val="1"/>
      <w:numFmt w:val="lowerLetter"/>
      <w:lvlText w:val="(%2)"/>
      <w:lvlJc w:val="left"/>
      <w:pPr>
        <w:ind w:left="1440" w:hanging="360"/>
      </w:pPr>
      <w:rPr>
        <w:rFonts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8">
    <w:nsid w:val="41A35896"/>
    <w:multiLevelType w:val="hybridMultilevel"/>
    <w:tmpl w:val="62024468"/>
    <w:lvl w:ilvl="0" w:tplc="04100001">
      <w:start w:val="1"/>
      <w:numFmt w:val="bullet"/>
      <w:lvlText w:val=""/>
      <w:lvlJc w:val="left"/>
      <w:pPr>
        <w:ind w:left="720" w:hanging="360"/>
      </w:pPr>
      <w:rPr>
        <w:rFonts w:ascii="Symbol" w:hAnsi="Symbol" w:cs="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9">
    <w:nsid w:val="42BF57BF"/>
    <w:multiLevelType w:val="hybridMultilevel"/>
    <w:tmpl w:val="04F23620"/>
    <w:lvl w:ilvl="0" w:tplc="DA7A34E6">
      <w:start w:val="3"/>
      <w:numFmt w:val="bullet"/>
      <w:lvlText w:val="-"/>
      <w:lvlJc w:val="left"/>
      <w:pPr>
        <w:ind w:left="720" w:hanging="360"/>
      </w:pPr>
      <w:rPr>
        <w:rFonts w:ascii="Candara" w:hAnsi="Candara" w:cs="Candara"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20">
    <w:nsid w:val="43BA6A3C"/>
    <w:multiLevelType w:val="hybridMultilevel"/>
    <w:tmpl w:val="17520FB6"/>
    <w:lvl w:ilvl="0" w:tplc="04100015">
      <w:start w:val="1"/>
      <w:numFmt w:val="upperLetter"/>
      <w:lvlText w:val="%1."/>
      <w:lvlJc w:val="left"/>
      <w:pPr>
        <w:ind w:left="720" w:hanging="360"/>
      </w:pPr>
    </w:lvl>
    <w:lvl w:ilvl="1" w:tplc="DA7A34E6">
      <w:start w:val="3"/>
      <w:numFmt w:val="bullet"/>
      <w:lvlText w:val="-"/>
      <w:lvlJc w:val="left"/>
      <w:pPr>
        <w:ind w:left="1440" w:hanging="360"/>
      </w:pPr>
      <w:rPr>
        <w:rFonts w:ascii="Candara" w:hAnsi="Candara" w:cs="Candara" w:hint="default"/>
      </w:r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1">
    <w:nsid w:val="4493714B"/>
    <w:multiLevelType w:val="hybridMultilevel"/>
    <w:tmpl w:val="42181E08"/>
    <w:lvl w:ilvl="0" w:tplc="04100001">
      <w:start w:val="1"/>
      <w:numFmt w:val="bullet"/>
      <w:lvlText w:val=""/>
      <w:lvlJc w:val="left"/>
      <w:pPr>
        <w:ind w:left="720" w:hanging="360"/>
      </w:pPr>
      <w:rPr>
        <w:rFonts w:ascii="Symbol" w:hAnsi="Symbol" w:cs="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22">
    <w:nsid w:val="45C42E5D"/>
    <w:multiLevelType w:val="hybridMultilevel"/>
    <w:tmpl w:val="DE448C12"/>
    <w:lvl w:ilvl="0" w:tplc="04100001">
      <w:start w:val="1"/>
      <w:numFmt w:val="bullet"/>
      <w:lvlText w:val=""/>
      <w:lvlJc w:val="left"/>
      <w:pPr>
        <w:ind w:left="720" w:hanging="360"/>
      </w:pPr>
      <w:rPr>
        <w:rFonts w:ascii="Symbol" w:hAnsi="Symbol" w:cs="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23">
    <w:nsid w:val="489B1EA4"/>
    <w:multiLevelType w:val="multilevel"/>
    <w:tmpl w:val="3DE03374"/>
    <w:lvl w:ilvl="0">
      <w:start w:val="1"/>
      <w:numFmt w:val="decimal"/>
      <w:lvlText w:val="3.%1."/>
      <w:lvlJc w:val="left"/>
      <w:pPr>
        <w:ind w:left="360" w:hanging="360"/>
      </w:pPr>
      <w:rPr>
        <w:rFonts w:hint="default"/>
        <w:b w:val="0"/>
        <w:bCs w:val="0"/>
      </w:rPr>
    </w:lvl>
    <w:lvl w:ilvl="1">
      <w:start w:val="3"/>
      <w:numFmt w:val="bullet"/>
      <w:lvlText w:val="-"/>
      <w:lvlJc w:val="left"/>
      <w:pPr>
        <w:ind w:left="720" w:hanging="360"/>
      </w:pPr>
      <w:rPr>
        <w:rFonts w:ascii="Candara" w:hAnsi="Candara" w:cs="Candara" w:hint="default"/>
        <w:b w:val="0"/>
        <w:bCs w:val="0"/>
      </w:rPr>
    </w:lvl>
    <w:lvl w:ilvl="2">
      <w:start w:val="1"/>
      <w:numFmt w:val="bullet"/>
      <w:lvlText w:val=""/>
      <w:lvlJc w:val="left"/>
      <w:pPr>
        <w:ind w:left="1080" w:hanging="360"/>
      </w:pPr>
      <w:rPr>
        <w:rFonts w:ascii="Symbol" w:hAnsi="Symbol" w:cs="Symbol" w:hint="default"/>
        <w:b w:val="0"/>
        <w:bCs w:val="0"/>
      </w:rPr>
    </w:lvl>
    <w:lvl w:ilvl="3">
      <w:start w:val="3"/>
      <w:numFmt w:val="bullet"/>
      <w:lvlText w:val="-"/>
      <w:lvlJc w:val="left"/>
      <w:pPr>
        <w:ind w:left="1440" w:hanging="360"/>
      </w:pPr>
      <w:rPr>
        <w:rFonts w:ascii="Candara" w:hAnsi="Candara" w:cs="Candara"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4A0E3D3C"/>
    <w:multiLevelType w:val="hybridMultilevel"/>
    <w:tmpl w:val="176C08FC"/>
    <w:lvl w:ilvl="0" w:tplc="00B22652">
      <w:start w:val="1"/>
      <w:numFmt w:val="lowerLetter"/>
      <w:lvlText w:val="%1)"/>
      <w:lvlJc w:val="left"/>
      <w:pPr>
        <w:ind w:left="720" w:hanging="360"/>
      </w:pPr>
      <w:rPr>
        <w:rFonts w:hint="default"/>
      </w:rPr>
    </w:lvl>
    <w:lvl w:ilvl="1" w:tplc="E2627BB4">
      <w:start w:val="1"/>
      <w:numFmt w:val="lowerLetter"/>
      <w:lvlText w:val="(%2)"/>
      <w:lvlJc w:val="left"/>
      <w:pPr>
        <w:ind w:left="1440" w:hanging="360"/>
      </w:pPr>
      <w:rPr>
        <w:rFonts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25">
    <w:nsid w:val="4D310B9C"/>
    <w:multiLevelType w:val="hybridMultilevel"/>
    <w:tmpl w:val="3CB6A1CC"/>
    <w:lvl w:ilvl="0" w:tplc="04100001">
      <w:start w:val="1"/>
      <w:numFmt w:val="bullet"/>
      <w:lvlText w:val=""/>
      <w:lvlJc w:val="left"/>
      <w:pPr>
        <w:ind w:left="1077" w:hanging="360"/>
      </w:pPr>
      <w:rPr>
        <w:rFonts w:ascii="Symbol" w:hAnsi="Symbol" w:cs="Symbol" w:hint="default"/>
      </w:rPr>
    </w:lvl>
    <w:lvl w:ilvl="1" w:tplc="04100003">
      <w:start w:val="1"/>
      <w:numFmt w:val="bullet"/>
      <w:lvlText w:val="o"/>
      <w:lvlJc w:val="left"/>
      <w:pPr>
        <w:ind w:left="1797" w:hanging="360"/>
      </w:pPr>
      <w:rPr>
        <w:rFonts w:ascii="Courier New" w:hAnsi="Courier New" w:cs="Courier New" w:hint="default"/>
      </w:rPr>
    </w:lvl>
    <w:lvl w:ilvl="2" w:tplc="04100005">
      <w:start w:val="1"/>
      <w:numFmt w:val="bullet"/>
      <w:lvlText w:val=""/>
      <w:lvlJc w:val="left"/>
      <w:pPr>
        <w:ind w:left="2517" w:hanging="360"/>
      </w:pPr>
      <w:rPr>
        <w:rFonts w:ascii="Wingdings" w:hAnsi="Wingdings" w:cs="Wingdings" w:hint="default"/>
      </w:rPr>
    </w:lvl>
    <w:lvl w:ilvl="3" w:tplc="04100001">
      <w:start w:val="1"/>
      <w:numFmt w:val="bullet"/>
      <w:lvlText w:val=""/>
      <w:lvlJc w:val="left"/>
      <w:pPr>
        <w:ind w:left="3237" w:hanging="360"/>
      </w:pPr>
      <w:rPr>
        <w:rFonts w:ascii="Symbol" w:hAnsi="Symbol" w:cs="Symbol" w:hint="default"/>
      </w:rPr>
    </w:lvl>
    <w:lvl w:ilvl="4" w:tplc="04100003">
      <w:start w:val="1"/>
      <w:numFmt w:val="bullet"/>
      <w:lvlText w:val="o"/>
      <w:lvlJc w:val="left"/>
      <w:pPr>
        <w:ind w:left="3957" w:hanging="360"/>
      </w:pPr>
      <w:rPr>
        <w:rFonts w:ascii="Courier New" w:hAnsi="Courier New" w:cs="Courier New" w:hint="default"/>
      </w:rPr>
    </w:lvl>
    <w:lvl w:ilvl="5" w:tplc="04100005">
      <w:start w:val="1"/>
      <w:numFmt w:val="bullet"/>
      <w:lvlText w:val=""/>
      <w:lvlJc w:val="left"/>
      <w:pPr>
        <w:ind w:left="4677" w:hanging="360"/>
      </w:pPr>
      <w:rPr>
        <w:rFonts w:ascii="Wingdings" w:hAnsi="Wingdings" w:cs="Wingdings" w:hint="default"/>
      </w:rPr>
    </w:lvl>
    <w:lvl w:ilvl="6" w:tplc="04100001">
      <w:start w:val="1"/>
      <w:numFmt w:val="bullet"/>
      <w:lvlText w:val=""/>
      <w:lvlJc w:val="left"/>
      <w:pPr>
        <w:ind w:left="5397" w:hanging="360"/>
      </w:pPr>
      <w:rPr>
        <w:rFonts w:ascii="Symbol" w:hAnsi="Symbol" w:cs="Symbol" w:hint="default"/>
      </w:rPr>
    </w:lvl>
    <w:lvl w:ilvl="7" w:tplc="04100003">
      <w:start w:val="1"/>
      <w:numFmt w:val="bullet"/>
      <w:lvlText w:val="o"/>
      <w:lvlJc w:val="left"/>
      <w:pPr>
        <w:ind w:left="6117" w:hanging="360"/>
      </w:pPr>
      <w:rPr>
        <w:rFonts w:ascii="Courier New" w:hAnsi="Courier New" w:cs="Courier New" w:hint="default"/>
      </w:rPr>
    </w:lvl>
    <w:lvl w:ilvl="8" w:tplc="04100005">
      <w:start w:val="1"/>
      <w:numFmt w:val="bullet"/>
      <w:lvlText w:val=""/>
      <w:lvlJc w:val="left"/>
      <w:pPr>
        <w:ind w:left="6837" w:hanging="360"/>
      </w:pPr>
      <w:rPr>
        <w:rFonts w:ascii="Wingdings" w:hAnsi="Wingdings" w:cs="Wingdings" w:hint="default"/>
      </w:rPr>
    </w:lvl>
  </w:abstractNum>
  <w:abstractNum w:abstractNumId="26">
    <w:nsid w:val="4D713177"/>
    <w:multiLevelType w:val="hybridMultilevel"/>
    <w:tmpl w:val="9D16F43E"/>
    <w:lvl w:ilvl="0" w:tplc="1070D64C">
      <w:start w:val="1"/>
      <w:numFmt w:val="lowerRoman"/>
      <w:lvlText w:val="(%1)"/>
      <w:lvlJc w:val="righ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7">
    <w:nsid w:val="4F6F1010"/>
    <w:multiLevelType w:val="hybridMultilevel"/>
    <w:tmpl w:val="BE40425E"/>
    <w:lvl w:ilvl="0" w:tplc="04100001">
      <w:start w:val="1"/>
      <w:numFmt w:val="bullet"/>
      <w:lvlText w:val=""/>
      <w:lvlJc w:val="left"/>
      <w:pPr>
        <w:ind w:left="720" w:hanging="360"/>
      </w:pPr>
      <w:rPr>
        <w:rFonts w:ascii="Symbol" w:hAnsi="Symbol" w:cs="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28">
    <w:nsid w:val="51A20B8A"/>
    <w:multiLevelType w:val="hybridMultilevel"/>
    <w:tmpl w:val="CD96885C"/>
    <w:lvl w:ilvl="0" w:tplc="DA7A34E6">
      <w:start w:val="3"/>
      <w:numFmt w:val="bullet"/>
      <w:lvlText w:val="-"/>
      <w:lvlJc w:val="left"/>
      <w:pPr>
        <w:ind w:left="720" w:hanging="360"/>
      </w:pPr>
      <w:rPr>
        <w:rFonts w:ascii="Candara" w:hAnsi="Candara" w:cs="Candara"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29">
    <w:nsid w:val="52206154"/>
    <w:multiLevelType w:val="hybridMultilevel"/>
    <w:tmpl w:val="2DD2561A"/>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0">
    <w:nsid w:val="54B266A2"/>
    <w:multiLevelType w:val="hybridMultilevel"/>
    <w:tmpl w:val="4FACEA14"/>
    <w:lvl w:ilvl="0" w:tplc="04100001">
      <w:start w:val="1"/>
      <w:numFmt w:val="bullet"/>
      <w:lvlText w:val=""/>
      <w:lvlJc w:val="left"/>
      <w:pPr>
        <w:ind w:left="720" w:hanging="360"/>
      </w:pPr>
      <w:rPr>
        <w:rFonts w:ascii="Symbol" w:hAnsi="Symbol" w:cs="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31">
    <w:nsid w:val="5B0235F6"/>
    <w:multiLevelType w:val="hybridMultilevel"/>
    <w:tmpl w:val="CEECD874"/>
    <w:lvl w:ilvl="0" w:tplc="DA7A34E6">
      <w:start w:val="3"/>
      <w:numFmt w:val="bullet"/>
      <w:lvlText w:val="-"/>
      <w:lvlJc w:val="left"/>
      <w:pPr>
        <w:ind w:left="360" w:hanging="360"/>
      </w:pPr>
      <w:rPr>
        <w:rFonts w:ascii="Candara" w:hAnsi="Candara" w:cs="Candara"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cs="Wingdings" w:hint="default"/>
      </w:rPr>
    </w:lvl>
    <w:lvl w:ilvl="3" w:tplc="04100001">
      <w:start w:val="1"/>
      <w:numFmt w:val="bullet"/>
      <w:lvlText w:val=""/>
      <w:lvlJc w:val="left"/>
      <w:pPr>
        <w:ind w:left="2520" w:hanging="360"/>
      </w:pPr>
      <w:rPr>
        <w:rFonts w:ascii="Symbol" w:hAnsi="Symbol" w:cs="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cs="Wingdings" w:hint="default"/>
      </w:rPr>
    </w:lvl>
    <w:lvl w:ilvl="6" w:tplc="04100001">
      <w:start w:val="1"/>
      <w:numFmt w:val="bullet"/>
      <w:lvlText w:val=""/>
      <w:lvlJc w:val="left"/>
      <w:pPr>
        <w:ind w:left="4680" w:hanging="360"/>
      </w:pPr>
      <w:rPr>
        <w:rFonts w:ascii="Symbol" w:hAnsi="Symbol" w:cs="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cs="Wingdings" w:hint="default"/>
      </w:rPr>
    </w:lvl>
  </w:abstractNum>
  <w:abstractNum w:abstractNumId="32">
    <w:nsid w:val="61E268D2"/>
    <w:multiLevelType w:val="hybridMultilevel"/>
    <w:tmpl w:val="3CF4EF56"/>
    <w:lvl w:ilvl="0" w:tplc="DA7A34E6">
      <w:start w:val="3"/>
      <w:numFmt w:val="bullet"/>
      <w:lvlText w:val="-"/>
      <w:lvlJc w:val="left"/>
      <w:pPr>
        <w:ind w:left="720" w:hanging="360"/>
      </w:pPr>
      <w:rPr>
        <w:rFonts w:ascii="Candara" w:hAnsi="Candara" w:cs="Candara"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33">
    <w:nsid w:val="62E666CC"/>
    <w:multiLevelType w:val="hybridMultilevel"/>
    <w:tmpl w:val="E59877C4"/>
    <w:lvl w:ilvl="0" w:tplc="DA7A34E6">
      <w:start w:val="3"/>
      <w:numFmt w:val="bullet"/>
      <w:lvlText w:val="-"/>
      <w:lvlJc w:val="left"/>
      <w:pPr>
        <w:ind w:left="720" w:hanging="360"/>
      </w:pPr>
      <w:rPr>
        <w:rFonts w:ascii="Candara" w:hAnsi="Candara" w:cs="Candara"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34">
    <w:nsid w:val="637E1C33"/>
    <w:multiLevelType w:val="hybridMultilevel"/>
    <w:tmpl w:val="1BA6F24E"/>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5">
    <w:nsid w:val="64322BDC"/>
    <w:multiLevelType w:val="hybridMultilevel"/>
    <w:tmpl w:val="B2B0B74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6">
    <w:nsid w:val="659B3CBD"/>
    <w:multiLevelType w:val="hybridMultilevel"/>
    <w:tmpl w:val="CAB61D00"/>
    <w:lvl w:ilvl="0" w:tplc="04100003">
      <w:start w:val="1"/>
      <w:numFmt w:val="bullet"/>
      <w:lvlText w:val="o"/>
      <w:lvlJc w:val="left"/>
      <w:pPr>
        <w:ind w:left="1434" w:hanging="360"/>
      </w:pPr>
      <w:rPr>
        <w:rFonts w:ascii="Courier New" w:hAnsi="Courier New" w:cs="Courier New" w:hint="default"/>
      </w:rPr>
    </w:lvl>
    <w:lvl w:ilvl="1" w:tplc="04100003">
      <w:start w:val="1"/>
      <w:numFmt w:val="bullet"/>
      <w:lvlText w:val="o"/>
      <w:lvlJc w:val="left"/>
      <w:pPr>
        <w:ind w:left="2154" w:hanging="360"/>
      </w:pPr>
      <w:rPr>
        <w:rFonts w:ascii="Courier New" w:hAnsi="Courier New" w:cs="Courier New" w:hint="default"/>
      </w:rPr>
    </w:lvl>
    <w:lvl w:ilvl="2" w:tplc="04100005">
      <w:start w:val="1"/>
      <w:numFmt w:val="bullet"/>
      <w:lvlText w:val=""/>
      <w:lvlJc w:val="left"/>
      <w:pPr>
        <w:ind w:left="2874" w:hanging="360"/>
      </w:pPr>
      <w:rPr>
        <w:rFonts w:ascii="Wingdings" w:hAnsi="Wingdings" w:cs="Wingdings" w:hint="default"/>
      </w:rPr>
    </w:lvl>
    <w:lvl w:ilvl="3" w:tplc="04100001">
      <w:start w:val="1"/>
      <w:numFmt w:val="bullet"/>
      <w:lvlText w:val=""/>
      <w:lvlJc w:val="left"/>
      <w:pPr>
        <w:ind w:left="3594" w:hanging="360"/>
      </w:pPr>
      <w:rPr>
        <w:rFonts w:ascii="Symbol" w:hAnsi="Symbol" w:cs="Symbol" w:hint="default"/>
      </w:rPr>
    </w:lvl>
    <w:lvl w:ilvl="4" w:tplc="04100003">
      <w:start w:val="1"/>
      <w:numFmt w:val="bullet"/>
      <w:lvlText w:val="o"/>
      <w:lvlJc w:val="left"/>
      <w:pPr>
        <w:ind w:left="4314" w:hanging="360"/>
      </w:pPr>
      <w:rPr>
        <w:rFonts w:ascii="Courier New" w:hAnsi="Courier New" w:cs="Courier New" w:hint="default"/>
      </w:rPr>
    </w:lvl>
    <w:lvl w:ilvl="5" w:tplc="04100005">
      <w:start w:val="1"/>
      <w:numFmt w:val="bullet"/>
      <w:lvlText w:val=""/>
      <w:lvlJc w:val="left"/>
      <w:pPr>
        <w:ind w:left="5034" w:hanging="360"/>
      </w:pPr>
      <w:rPr>
        <w:rFonts w:ascii="Wingdings" w:hAnsi="Wingdings" w:cs="Wingdings" w:hint="default"/>
      </w:rPr>
    </w:lvl>
    <w:lvl w:ilvl="6" w:tplc="04100001">
      <w:start w:val="1"/>
      <w:numFmt w:val="bullet"/>
      <w:lvlText w:val=""/>
      <w:lvlJc w:val="left"/>
      <w:pPr>
        <w:ind w:left="5754" w:hanging="360"/>
      </w:pPr>
      <w:rPr>
        <w:rFonts w:ascii="Symbol" w:hAnsi="Symbol" w:cs="Symbol" w:hint="default"/>
      </w:rPr>
    </w:lvl>
    <w:lvl w:ilvl="7" w:tplc="04100003">
      <w:start w:val="1"/>
      <w:numFmt w:val="bullet"/>
      <w:lvlText w:val="o"/>
      <w:lvlJc w:val="left"/>
      <w:pPr>
        <w:ind w:left="6474" w:hanging="360"/>
      </w:pPr>
      <w:rPr>
        <w:rFonts w:ascii="Courier New" w:hAnsi="Courier New" w:cs="Courier New" w:hint="default"/>
      </w:rPr>
    </w:lvl>
    <w:lvl w:ilvl="8" w:tplc="04100005">
      <w:start w:val="1"/>
      <w:numFmt w:val="bullet"/>
      <w:lvlText w:val=""/>
      <w:lvlJc w:val="left"/>
      <w:pPr>
        <w:ind w:left="7194" w:hanging="360"/>
      </w:pPr>
      <w:rPr>
        <w:rFonts w:ascii="Wingdings" w:hAnsi="Wingdings" w:cs="Wingdings" w:hint="default"/>
      </w:rPr>
    </w:lvl>
  </w:abstractNum>
  <w:abstractNum w:abstractNumId="37">
    <w:nsid w:val="68BA686A"/>
    <w:multiLevelType w:val="multilevel"/>
    <w:tmpl w:val="00BA4B62"/>
    <w:lvl w:ilvl="0">
      <w:start w:val="1"/>
      <w:numFmt w:val="decimal"/>
      <w:lvlText w:val="1.%1."/>
      <w:lvlJc w:val="left"/>
      <w:pPr>
        <w:ind w:left="1074" w:hanging="360"/>
      </w:pPr>
      <w:rPr>
        <w:rFonts w:hint="default"/>
        <w:b w:val="0"/>
        <w:bCs w:val="0"/>
      </w:rPr>
    </w:lvl>
    <w:lvl w:ilvl="1">
      <w:start w:val="3"/>
      <w:numFmt w:val="bullet"/>
      <w:lvlText w:val="-"/>
      <w:lvlJc w:val="left"/>
      <w:pPr>
        <w:ind w:left="1434" w:hanging="360"/>
      </w:pPr>
      <w:rPr>
        <w:rFonts w:ascii="Candara" w:hAnsi="Candara" w:cs="Candara" w:hint="default"/>
        <w:b w:val="0"/>
        <w:bCs w:val="0"/>
      </w:rPr>
    </w:lvl>
    <w:lvl w:ilvl="2">
      <w:start w:val="1"/>
      <w:numFmt w:val="bullet"/>
      <w:lvlText w:val=""/>
      <w:lvlJc w:val="left"/>
      <w:pPr>
        <w:ind w:left="1794" w:hanging="360"/>
      </w:pPr>
      <w:rPr>
        <w:rFonts w:ascii="Symbol" w:hAnsi="Symbol" w:cs="Symbol" w:hint="default"/>
        <w:b w:val="0"/>
        <w:bCs w:val="0"/>
      </w:rPr>
    </w:lvl>
    <w:lvl w:ilvl="3">
      <w:start w:val="3"/>
      <w:numFmt w:val="bullet"/>
      <w:lvlText w:val="-"/>
      <w:lvlJc w:val="left"/>
      <w:pPr>
        <w:ind w:left="2154" w:hanging="360"/>
      </w:pPr>
      <w:rPr>
        <w:rFonts w:ascii="Candara" w:hAnsi="Candara" w:cs="Candara" w:hint="default"/>
      </w:rPr>
    </w:lvl>
    <w:lvl w:ilvl="4">
      <w:start w:val="1"/>
      <w:numFmt w:val="lowerLetter"/>
      <w:lvlText w:val="(%5)"/>
      <w:lvlJc w:val="left"/>
      <w:pPr>
        <w:ind w:left="2514" w:hanging="360"/>
      </w:pPr>
    </w:lvl>
    <w:lvl w:ilvl="5">
      <w:start w:val="1"/>
      <w:numFmt w:val="lowerRoman"/>
      <w:lvlText w:val="(%6)"/>
      <w:lvlJc w:val="left"/>
      <w:pPr>
        <w:ind w:left="2874" w:hanging="360"/>
      </w:pPr>
    </w:lvl>
    <w:lvl w:ilvl="6">
      <w:start w:val="1"/>
      <w:numFmt w:val="decimal"/>
      <w:lvlText w:val="%7."/>
      <w:lvlJc w:val="left"/>
      <w:pPr>
        <w:ind w:left="3234" w:hanging="360"/>
      </w:pPr>
    </w:lvl>
    <w:lvl w:ilvl="7">
      <w:start w:val="1"/>
      <w:numFmt w:val="lowerLetter"/>
      <w:lvlText w:val="%8."/>
      <w:lvlJc w:val="left"/>
      <w:pPr>
        <w:ind w:left="3594" w:hanging="360"/>
      </w:pPr>
    </w:lvl>
    <w:lvl w:ilvl="8">
      <w:start w:val="1"/>
      <w:numFmt w:val="lowerRoman"/>
      <w:lvlText w:val="%9."/>
      <w:lvlJc w:val="left"/>
      <w:pPr>
        <w:ind w:left="3954" w:hanging="360"/>
      </w:pPr>
    </w:lvl>
  </w:abstractNum>
  <w:abstractNum w:abstractNumId="38">
    <w:nsid w:val="6DF1744C"/>
    <w:multiLevelType w:val="hybridMultilevel"/>
    <w:tmpl w:val="7BA26B82"/>
    <w:lvl w:ilvl="0" w:tplc="DA7A34E6">
      <w:start w:val="3"/>
      <w:numFmt w:val="bullet"/>
      <w:lvlText w:val="-"/>
      <w:lvlJc w:val="left"/>
      <w:pPr>
        <w:ind w:left="720" w:hanging="360"/>
      </w:pPr>
      <w:rPr>
        <w:rFonts w:ascii="Candara" w:hAnsi="Candara" w:cs="Candara" w:hint="default"/>
      </w:rPr>
    </w:lvl>
    <w:lvl w:ilvl="1" w:tplc="DA7A34E6">
      <w:start w:val="3"/>
      <w:numFmt w:val="bullet"/>
      <w:lvlText w:val="-"/>
      <w:lvlJc w:val="left"/>
      <w:pPr>
        <w:ind w:left="1440" w:hanging="360"/>
      </w:pPr>
      <w:rPr>
        <w:rFonts w:ascii="Candara" w:hAnsi="Candara" w:cs="Candara"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39">
    <w:nsid w:val="70204880"/>
    <w:multiLevelType w:val="hybridMultilevel"/>
    <w:tmpl w:val="17F8CCB4"/>
    <w:lvl w:ilvl="0" w:tplc="DA7A34E6">
      <w:start w:val="3"/>
      <w:numFmt w:val="bullet"/>
      <w:lvlText w:val="-"/>
      <w:lvlJc w:val="left"/>
      <w:pPr>
        <w:ind w:left="720" w:hanging="360"/>
      </w:pPr>
      <w:rPr>
        <w:rFonts w:ascii="Candara" w:hAnsi="Candara" w:cs="Candara"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40">
    <w:nsid w:val="72D240BC"/>
    <w:multiLevelType w:val="hybridMultilevel"/>
    <w:tmpl w:val="568CBD94"/>
    <w:lvl w:ilvl="0" w:tplc="DA7A34E6">
      <w:start w:val="3"/>
      <w:numFmt w:val="bullet"/>
      <w:lvlText w:val="-"/>
      <w:lvlJc w:val="left"/>
      <w:pPr>
        <w:ind w:left="720" w:hanging="360"/>
      </w:pPr>
      <w:rPr>
        <w:rFonts w:ascii="Candara" w:hAnsi="Candara" w:cs="Candara"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41">
    <w:nsid w:val="76D75BA4"/>
    <w:multiLevelType w:val="hybridMultilevel"/>
    <w:tmpl w:val="F51AA84E"/>
    <w:lvl w:ilvl="0" w:tplc="0410000B">
      <w:start w:val="1"/>
      <w:numFmt w:val="bullet"/>
      <w:lvlText w:val=""/>
      <w:lvlJc w:val="left"/>
      <w:pPr>
        <w:ind w:left="720" w:hanging="360"/>
      </w:pPr>
      <w:rPr>
        <w:rFonts w:ascii="Wingdings" w:hAnsi="Wingdings" w:cs="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42">
    <w:nsid w:val="788719F1"/>
    <w:multiLevelType w:val="hybridMultilevel"/>
    <w:tmpl w:val="D4A8C61C"/>
    <w:lvl w:ilvl="0" w:tplc="04100001">
      <w:start w:val="1"/>
      <w:numFmt w:val="bullet"/>
      <w:lvlText w:val=""/>
      <w:lvlJc w:val="left"/>
      <w:pPr>
        <w:ind w:left="720" w:hanging="360"/>
      </w:pPr>
      <w:rPr>
        <w:rFonts w:ascii="Symbol" w:hAnsi="Symbol" w:cs="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43">
    <w:nsid w:val="7E2474AC"/>
    <w:multiLevelType w:val="multilevel"/>
    <w:tmpl w:val="98EE61AC"/>
    <w:lvl w:ilvl="0">
      <w:start w:val="1"/>
      <w:numFmt w:val="upperLetter"/>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41"/>
  </w:num>
  <w:num w:numId="2">
    <w:abstractNumId w:val="7"/>
  </w:num>
  <w:num w:numId="3">
    <w:abstractNumId w:val="12"/>
  </w:num>
  <w:num w:numId="4">
    <w:abstractNumId w:val="22"/>
  </w:num>
  <w:num w:numId="5">
    <w:abstractNumId w:val="18"/>
  </w:num>
  <w:num w:numId="6">
    <w:abstractNumId w:val="14"/>
  </w:num>
  <w:num w:numId="7">
    <w:abstractNumId w:val="26"/>
  </w:num>
  <w:num w:numId="8">
    <w:abstractNumId w:val="42"/>
  </w:num>
  <w:num w:numId="9">
    <w:abstractNumId w:val="15"/>
  </w:num>
  <w:num w:numId="10">
    <w:abstractNumId w:val="13"/>
  </w:num>
  <w:num w:numId="11">
    <w:abstractNumId w:val="25"/>
  </w:num>
  <w:num w:numId="12">
    <w:abstractNumId w:val="5"/>
  </w:num>
  <w:num w:numId="13">
    <w:abstractNumId w:val="2"/>
  </w:num>
  <w:num w:numId="14">
    <w:abstractNumId w:val="21"/>
  </w:num>
  <w:num w:numId="15">
    <w:abstractNumId w:val="24"/>
  </w:num>
  <w:num w:numId="16">
    <w:abstractNumId w:val="43"/>
  </w:num>
  <w:num w:numId="17">
    <w:abstractNumId w:val="27"/>
  </w:num>
  <w:num w:numId="18">
    <w:abstractNumId w:val="36"/>
  </w:num>
  <w:num w:numId="19">
    <w:abstractNumId w:val="17"/>
  </w:num>
  <w:num w:numId="20">
    <w:abstractNumId w:val="8"/>
  </w:num>
  <w:num w:numId="21">
    <w:abstractNumId w:val="34"/>
  </w:num>
  <w:num w:numId="22">
    <w:abstractNumId w:val="30"/>
  </w:num>
  <w:num w:numId="23">
    <w:abstractNumId w:val="1"/>
  </w:num>
  <w:num w:numId="24">
    <w:abstractNumId w:val="19"/>
  </w:num>
  <w:num w:numId="25">
    <w:abstractNumId w:val="11"/>
  </w:num>
  <w:num w:numId="26">
    <w:abstractNumId w:val="38"/>
  </w:num>
  <w:num w:numId="27">
    <w:abstractNumId w:val="4"/>
  </w:num>
  <w:num w:numId="28">
    <w:abstractNumId w:val="32"/>
  </w:num>
  <w:num w:numId="29">
    <w:abstractNumId w:val="28"/>
  </w:num>
  <w:num w:numId="30">
    <w:abstractNumId w:val="40"/>
  </w:num>
  <w:num w:numId="31">
    <w:abstractNumId w:val="39"/>
  </w:num>
  <w:num w:numId="32">
    <w:abstractNumId w:val="9"/>
  </w:num>
  <w:num w:numId="33">
    <w:abstractNumId w:val="29"/>
  </w:num>
  <w:num w:numId="34">
    <w:abstractNumId w:val="33"/>
  </w:num>
  <w:num w:numId="35">
    <w:abstractNumId w:val="10"/>
  </w:num>
  <w:num w:numId="36">
    <w:abstractNumId w:val="3"/>
  </w:num>
  <w:num w:numId="37">
    <w:abstractNumId w:val="20"/>
  </w:num>
  <w:num w:numId="38">
    <w:abstractNumId w:val="6"/>
  </w:num>
  <w:num w:numId="39">
    <w:abstractNumId w:val="35"/>
  </w:num>
  <w:num w:numId="40">
    <w:abstractNumId w:val="37"/>
  </w:num>
  <w:num w:numId="41">
    <w:abstractNumId w:val="31"/>
  </w:num>
  <w:num w:numId="42">
    <w:abstractNumId w:val="0"/>
  </w:num>
  <w:num w:numId="43">
    <w:abstractNumId w:val="23"/>
  </w:num>
  <w:num w:numId="44">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283"/>
  <w:doNotHyphenateCaps/>
  <w:characterSpacingControl w:val="doNotCompress"/>
  <w:doNotValidateAgainstSchema/>
  <w:doNotDemarcateInvalidXml/>
  <w:hdrShapeDefaults>
    <o:shapedefaults v:ext="edit" spidmax="2050"/>
    <o:shapelayout v:ext="edit">
      <o:idmap v:ext="edit" data="2"/>
    </o:shapelayout>
  </w:hdrShapeDefaults>
  <w:footnotePr>
    <w:footnote w:id="-1"/>
    <w:footnote w:id="0"/>
    <w:footnote w:id="1"/>
  </w:footnotePr>
  <w:endnotePr>
    <w:endnote w:id="-1"/>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D5A7C"/>
    <w:rsid w:val="00004056"/>
    <w:rsid w:val="00007540"/>
    <w:rsid w:val="00007CA7"/>
    <w:rsid w:val="000101FA"/>
    <w:rsid w:val="00012AD2"/>
    <w:rsid w:val="00012EC4"/>
    <w:rsid w:val="00013DC6"/>
    <w:rsid w:val="000173A6"/>
    <w:rsid w:val="00017AF8"/>
    <w:rsid w:val="000217E7"/>
    <w:rsid w:val="000307CD"/>
    <w:rsid w:val="000328D4"/>
    <w:rsid w:val="00032EB9"/>
    <w:rsid w:val="00034C47"/>
    <w:rsid w:val="00042078"/>
    <w:rsid w:val="00045D17"/>
    <w:rsid w:val="00046DA4"/>
    <w:rsid w:val="00051BFE"/>
    <w:rsid w:val="000551C4"/>
    <w:rsid w:val="0005524F"/>
    <w:rsid w:val="00062E64"/>
    <w:rsid w:val="000640AB"/>
    <w:rsid w:val="00065165"/>
    <w:rsid w:val="00066331"/>
    <w:rsid w:val="00072E6D"/>
    <w:rsid w:val="000733DC"/>
    <w:rsid w:val="00073C02"/>
    <w:rsid w:val="0007582D"/>
    <w:rsid w:val="00081B5C"/>
    <w:rsid w:val="0008223C"/>
    <w:rsid w:val="00082C8A"/>
    <w:rsid w:val="0008344B"/>
    <w:rsid w:val="00084EA1"/>
    <w:rsid w:val="0008624F"/>
    <w:rsid w:val="000871BF"/>
    <w:rsid w:val="000874AD"/>
    <w:rsid w:val="00087ED7"/>
    <w:rsid w:val="00090247"/>
    <w:rsid w:val="00093160"/>
    <w:rsid w:val="00093357"/>
    <w:rsid w:val="000934D0"/>
    <w:rsid w:val="00093E7D"/>
    <w:rsid w:val="00095F43"/>
    <w:rsid w:val="0009786C"/>
    <w:rsid w:val="00097C72"/>
    <w:rsid w:val="000A0480"/>
    <w:rsid w:val="000A1F14"/>
    <w:rsid w:val="000A3844"/>
    <w:rsid w:val="000A427D"/>
    <w:rsid w:val="000A4EDF"/>
    <w:rsid w:val="000B0059"/>
    <w:rsid w:val="000B0EB8"/>
    <w:rsid w:val="000B2303"/>
    <w:rsid w:val="000B2AD2"/>
    <w:rsid w:val="000B3730"/>
    <w:rsid w:val="000B53C5"/>
    <w:rsid w:val="000B5794"/>
    <w:rsid w:val="000B6A71"/>
    <w:rsid w:val="000B75EA"/>
    <w:rsid w:val="000C0023"/>
    <w:rsid w:val="000C0D79"/>
    <w:rsid w:val="000C1479"/>
    <w:rsid w:val="000C5308"/>
    <w:rsid w:val="000C6D8E"/>
    <w:rsid w:val="000D2C10"/>
    <w:rsid w:val="000D36A8"/>
    <w:rsid w:val="000D7B98"/>
    <w:rsid w:val="000E2DC1"/>
    <w:rsid w:val="000E55A0"/>
    <w:rsid w:val="000E5D53"/>
    <w:rsid w:val="000E6FB5"/>
    <w:rsid w:val="000F1BD9"/>
    <w:rsid w:val="000F2949"/>
    <w:rsid w:val="000F3045"/>
    <w:rsid w:val="000F363C"/>
    <w:rsid w:val="000F405D"/>
    <w:rsid w:val="000F6953"/>
    <w:rsid w:val="000F79C4"/>
    <w:rsid w:val="0010263F"/>
    <w:rsid w:val="00110E90"/>
    <w:rsid w:val="00117369"/>
    <w:rsid w:val="00117B91"/>
    <w:rsid w:val="001216C9"/>
    <w:rsid w:val="00121781"/>
    <w:rsid w:val="00122426"/>
    <w:rsid w:val="00122520"/>
    <w:rsid w:val="00122D1B"/>
    <w:rsid w:val="00124D14"/>
    <w:rsid w:val="0012516B"/>
    <w:rsid w:val="001275FB"/>
    <w:rsid w:val="00133D6E"/>
    <w:rsid w:val="001349D5"/>
    <w:rsid w:val="001350F4"/>
    <w:rsid w:val="00135307"/>
    <w:rsid w:val="0014027C"/>
    <w:rsid w:val="00141337"/>
    <w:rsid w:val="001437B4"/>
    <w:rsid w:val="001462C7"/>
    <w:rsid w:val="001466DB"/>
    <w:rsid w:val="00150932"/>
    <w:rsid w:val="001510F7"/>
    <w:rsid w:val="00153287"/>
    <w:rsid w:val="00156276"/>
    <w:rsid w:val="00156D21"/>
    <w:rsid w:val="001617BD"/>
    <w:rsid w:val="001767F3"/>
    <w:rsid w:val="001810C1"/>
    <w:rsid w:val="00182322"/>
    <w:rsid w:val="00184619"/>
    <w:rsid w:val="0018780D"/>
    <w:rsid w:val="00191D5E"/>
    <w:rsid w:val="00192073"/>
    <w:rsid w:val="001925E4"/>
    <w:rsid w:val="001961C3"/>
    <w:rsid w:val="00197AA0"/>
    <w:rsid w:val="001A0C8D"/>
    <w:rsid w:val="001A2533"/>
    <w:rsid w:val="001A25D0"/>
    <w:rsid w:val="001A2E28"/>
    <w:rsid w:val="001A76F3"/>
    <w:rsid w:val="001B6EB4"/>
    <w:rsid w:val="001B77F2"/>
    <w:rsid w:val="001C4F91"/>
    <w:rsid w:val="001C62BA"/>
    <w:rsid w:val="001C63B5"/>
    <w:rsid w:val="001C6E8A"/>
    <w:rsid w:val="001D0E30"/>
    <w:rsid w:val="001D0EE8"/>
    <w:rsid w:val="001D1737"/>
    <w:rsid w:val="001D1B37"/>
    <w:rsid w:val="001D77AF"/>
    <w:rsid w:val="001E3EB6"/>
    <w:rsid w:val="001E5EA1"/>
    <w:rsid w:val="001F0356"/>
    <w:rsid w:val="002000C4"/>
    <w:rsid w:val="00202A9C"/>
    <w:rsid w:val="00203B1D"/>
    <w:rsid w:val="00206138"/>
    <w:rsid w:val="00207EC3"/>
    <w:rsid w:val="00210C10"/>
    <w:rsid w:val="00214372"/>
    <w:rsid w:val="002150DD"/>
    <w:rsid w:val="00215D05"/>
    <w:rsid w:val="00216218"/>
    <w:rsid w:val="00217EF5"/>
    <w:rsid w:val="00222DD4"/>
    <w:rsid w:val="0022399F"/>
    <w:rsid w:val="002256B3"/>
    <w:rsid w:val="00231224"/>
    <w:rsid w:val="00232500"/>
    <w:rsid w:val="0023258C"/>
    <w:rsid w:val="00237BF4"/>
    <w:rsid w:val="002408AA"/>
    <w:rsid w:val="00241292"/>
    <w:rsid w:val="00241A1F"/>
    <w:rsid w:val="00242276"/>
    <w:rsid w:val="0024241C"/>
    <w:rsid w:val="00244EAF"/>
    <w:rsid w:val="00246439"/>
    <w:rsid w:val="00250A8C"/>
    <w:rsid w:val="002524E8"/>
    <w:rsid w:val="00252C89"/>
    <w:rsid w:val="0025341E"/>
    <w:rsid w:val="00256944"/>
    <w:rsid w:val="00260885"/>
    <w:rsid w:val="002630BC"/>
    <w:rsid w:val="00264C6D"/>
    <w:rsid w:val="002711BC"/>
    <w:rsid w:val="00272DBC"/>
    <w:rsid w:val="002737FC"/>
    <w:rsid w:val="00280C2D"/>
    <w:rsid w:val="00285C15"/>
    <w:rsid w:val="0028707A"/>
    <w:rsid w:val="0028772F"/>
    <w:rsid w:val="00292D34"/>
    <w:rsid w:val="002A008D"/>
    <w:rsid w:val="002A080F"/>
    <w:rsid w:val="002B0585"/>
    <w:rsid w:val="002B142F"/>
    <w:rsid w:val="002B1EC2"/>
    <w:rsid w:val="002B2812"/>
    <w:rsid w:val="002B3E74"/>
    <w:rsid w:val="002B401C"/>
    <w:rsid w:val="002B4DAE"/>
    <w:rsid w:val="002B6789"/>
    <w:rsid w:val="002B7063"/>
    <w:rsid w:val="002C012F"/>
    <w:rsid w:val="002C3AF7"/>
    <w:rsid w:val="002C51AC"/>
    <w:rsid w:val="002C6960"/>
    <w:rsid w:val="002D4CA4"/>
    <w:rsid w:val="002D4D66"/>
    <w:rsid w:val="002D4F47"/>
    <w:rsid w:val="002D68A8"/>
    <w:rsid w:val="002E06B0"/>
    <w:rsid w:val="002E4914"/>
    <w:rsid w:val="002E5731"/>
    <w:rsid w:val="002F2354"/>
    <w:rsid w:val="002F516F"/>
    <w:rsid w:val="002F65D2"/>
    <w:rsid w:val="00303E48"/>
    <w:rsid w:val="0030498F"/>
    <w:rsid w:val="0030672D"/>
    <w:rsid w:val="00306B93"/>
    <w:rsid w:val="00307679"/>
    <w:rsid w:val="00307E94"/>
    <w:rsid w:val="003107C4"/>
    <w:rsid w:val="00311437"/>
    <w:rsid w:val="00311B03"/>
    <w:rsid w:val="00312F86"/>
    <w:rsid w:val="0031424D"/>
    <w:rsid w:val="00315169"/>
    <w:rsid w:val="003159A7"/>
    <w:rsid w:val="003166BA"/>
    <w:rsid w:val="00316918"/>
    <w:rsid w:val="003200B5"/>
    <w:rsid w:val="003206FF"/>
    <w:rsid w:val="0032682B"/>
    <w:rsid w:val="00327397"/>
    <w:rsid w:val="0033055F"/>
    <w:rsid w:val="00331E04"/>
    <w:rsid w:val="00333807"/>
    <w:rsid w:val="003354E0"/>
    <w:rsid w:val="00335F54"/>
    <w:rsid w:val="00337148"/>
    <w:rsid w:val="00341F52"/>
    <w:rsid w:val="00342152"/>
    <w:rsid w:val="00345BDD"/>
    <w:rsid w:val="003464F2"/>
    <w:rsid w:val="00350018"/>
    <w:rsid w:val="00351FA7"/>
    <w:rsid w:val="00354B3A"/>
    <w:rsid w:val="00361379"/>
    <w:rsid w:val="003639E2"/>
    <w:rsid w:val="00364232"/>
    <w:rsid w:val="00364E86"/>
    <w:rsid w:val="00366F35"/>
    <w:rsid w:val="00373007"/>
    <w:rsid w:val="00373BB8"/>
    <w:rsid w:val="003759D5"/>
    <w:rsid w:val="00376417"/>
    <w:rsid w:val="00376448"/>
    <w:rsid w:val="00385EDC"/>
    <w:rsid w:val="00387CD7"/>
    <w:rsid w:val="00392590"/>
    <w:rsid w:val="003928D8"/>
    <w:rsid w:val="00394EB0"/>
    <w:rsid w:val="003954A3"/>
    <w:rsid w:val="00397221"/>
    <w:rsid w:val="003A0921"/>
    <w:rsid w:val="003A14A4"/>
    <w:rsid w:val="003A213C"/>
    <w:rsid w:val="003A3093"/>
    <w:rsid w:val="003A667E"/>
    <w:rsid w:val="003B76D3"/>
    <w:rsid w:val="003C08C1"/>
    <w:rsid w:val="003C18B6"/>
    <w:rsid w:val="003C1F11"/>
    <w:rsid w:val="003C32C0"/>
    <w:rsid w:val="003C4DC5"/>
    <w:rsid w:val="003C6162"/>
    <w:rsid w:val="003C6BA3"/>
    <w:rsid w:val="003C6E6E"/>
    <w:rsid w:val="003D04C5"/>
    <w:rsid w:val="003D08D1"/>
    <w:rsid w:val="003D33BA"/>
    <w:rsid w:val="003D351A"/>
    <w:rsid w:val="003D6F8B"/>
    <w:rsid w:val="003E3A3C"/>
    <w:rsid w:val="003E618A"/>
    <w:rsid w:val="003F323F"/>
    <w:rsid w:val="003F40B4"/>
    <w:rsid w:val="003F4291"/>
    <w:rsid w:val="003F6392"/>
    <w:rsid w:val="00400927"/>
    <w:rsid w:val="00404253"/>
    <w:rsid w:val="00404EDA"/>
    <w:rsid w:val="00405A58"/>
    <w:rsid w:val="0040775E"/>
    <w:rsid w:val="00415D98"/>
    <w:rsid w:val="0041657D"/>
    <w:rsid w:val="00416F8D"/>
    <w:rsid w:val="00421626"/>
    <w:rsid w:val="00421F8E"/>
    <w:rsid w:val="004237ED"/>
    <w:rsid w:val="00430B5F"/>
    <w:rsid w:val="00440690"/>
    <w:rsid w:val="004411B3"/>
    <w:rsid w:val="00442064"/>
    <w:rsid w:val="00443B35"/>
    <w:rsid w:val="004526F3"/>
    <w:rsid w:val="00452D2D"/>
    <w:rsid w:val="00457305"/>
    <w:rsid w:val="00461091"/>
    <w:rsid w:val="0046142A"/>
    <w:rsid w:val="004645D1"/>
    <w:rsid w:val="00466517"/>
    <w:rsid w:val="004667C4"/>
    <w:rsid w:val="00467B10"/>
    <w:rsid w:val="00470205"/>
    <w:rsid w:val="00470CD0"/>
    <w:rsid w:val="00473E47"/>
    <w:rsid w:val="00484845"/>
    <w:rsid w:val="0049040C"/>
    <w:rsid w:val="004950CA"/>
    <w:rsid w:val="00497128"/>
    <w:rsid w:val="004974A1"/>
    <w:rsid w:val="004A1662"/>
    <w:rsid w:val="004A16BA"/>
    <w:rsid w:val="004A2995"/>
    <w:rsid w:val="004A58F8"/>
    <w:rsid w:val="004A6395"/>
    <w:rsid w:val="004B0F60"/>
    <w:rsid w:val="004B199A"/>
    <w:rsid w:val="004B2927"/>
    <w:rsid w:val="004B2F86"/>
    <w:rsid w:val="004B4193"/>
    <w:rsid w:val="004B5933"/>
    <w:rsid w:val="004B5A38"/>
    <w:rsid w:val="004B780E"/>
    <w:rsid w:val="004C302F"/>
    <w:rsid w:val="004C4C31"/>
    <w:rsid w:val="004C59CC"/>
    <w:rsid w:val="004C6477"/>
    <w:rsid w:val="004C6C09"/>
    <w:rsid w:val="004C72A5"/>
    <w:rsid w:val="004D0458"/>
    <w:rsid w:val="004D226A"/>
    <w:rsid w:val="004D24A4"/>
    <w:rsid w:val="004D2711"/>
    <w:rsid w:val="004D5174"/>
    <w:rsid w:val="004D770A"/>
    <w:rsid w:val="004D79A6"/>
    <w:rsid w:val="004E4DE6"/>
    <w:rsid w:val="004E576A"/>
    <w:rsid w:val="004E5BF4"/>
    <w:rsid w:val="004E6AEC"/>
    <w:rsid w:val="004E7471"/>
    <w:rsid w:val="004E7F6E"/>
    <w:rsid w:val="004F4EB8"/>
    <w:rsid w:val="004F7A5A"/>
    <w:rsid w:val="00500F77"/>
    <w:rsid w:val="005036F6"/>
    <w:rsid w:val="005038DF"/>
    <w:rsid w:val="00505A4A"/>
    <w:rsid w:val="00506155"/>
    <w:rsid w:val="00506313"/>
    <w:rsid w:val="00512909"/>
    <w:rsid w:val="00521468"/>
    <w:rsid w:val="00521B58"/>
    <w:rsid w:val="00523E04"/>
    <w:rsid w:val="005262F7"/>
    <w:rsid w:val="005272D1"/>
    <w:rsid w:val="005279E2"/>
    <w:rsid w:val="005329E9"/>
    <w:rsid w:val="00540135"/>
    <w:rsid w:val="00542160"/>
    <w:rsid w:val="005439E1"/>
    <w:rsid w:val="00543FB2"/>
    <w:rsid w:val="00544510"/>
    <w:rsid w:val="0054559E"/>
    <w:rsid w:val="0055098D"/>
    <w:rsid w:val="005516AE"/>
    <w:rsid w:val="005521BF"/>
    <w:rsid w:val="00554884"/>
    <w:rsid w:val="005559E9"/>
    <w:rsid w:val="00557B16"/>
    <w:rsid w:val="005603B7"/>
    <w:rsid w:val="00562D5B"/>
    <w:rsid w:val="0057199A"/>
    <w:rsid w:val="005737DC"/>
    <w:rsid w:val="00574F4F"/>
    <w:rsid w:val="005771D2"/>
    <w:rsid w:val="0058299A"/>
    <w:rsid w:val="00583498"/>
    <w:rsid w:val="0058422E"/>
    <w:rsid w:val="00585B0D"/>
    <w:rsid w:val="00585C94"/>
    <w:rsid w:val="00591EDA"/>
    <w:rsid w:val="00594410"/>
    <w:rsid w:val="005945D2"/>
    <w:rsid w:val="00595F8C"/>
    <w:rsid w:val="00596863"/>
    <w:rsid w:val="005A07AF"/>
    <w:rsid w:val="005A21E7"/>
    <w:rsid w:val="005A4CBB"/>
    <w:rsid w:val="005A5EE2"/>
    <w:rsid w:val="005A6768"/>
    <w:rsid w:val="005B07B9"/>
    <w:rsid w:val="005B2F7A"/>
    <w:rsid w:val="005B3F60"/>
    <w:rsid w:val="005B41B5"/>
    <w:rsid w:val="005B65FB"/>
    <w:rsid w:val="005B77CE"/>
    <w:rsid w:val="005B7E4D"/>
    <w:rsid w:val="005C017E"/>
    <w:rsid w:val="005C16D0"/>
    <w:rsid w:val="005C2952"/>
    <w:rsid w:val="005C3086"/>
    <w:rsid w:val="005C30C6"/>
    <w:rsid w:val="005C6B52"/>
    <w:rsid w:val="005D0D02"/>
    <w:rsid w:val="005D2B8A"/>
    <w:rsid w:val="005D56F0"/>
    <w:rsid w:val="005D77C8"/>
    <w:rsid w:val="005E000E"/>
    <w:rsid w:val="005E13E8"/>
    <w:rsid w:val="005E3B41"/>
    <w:rsid w:val="005E6765"/>
    <w:rsid w:val="005E6A79"/>
    <w:rsid w:val="005F7429"/>
    <w:rsid w:val="005F7E7A"/>
    <w:rsid w:val="00601722"/>
    <w:rsid w:val="00603B6D"/>
    <w:rsid w:val="00605E27"/>
    <w:rsid w:val="00607175"/>
    <w:rsid w:val="006156F0"/>
    <w:rsid w:val="00620A01"/>
    <w:rsid w:val="00623337"/>
    <w:rsid w:val="0062342F"/>
    <w:rsid w:val="00623D88"/>
    <w:rsid w:val="00624D36"/>
    <w:rsid w:val="0062712B"/>
    <w:rsid w:val="006279A0"/>
    <w:rsid w:val="00631197"/>
    <w:rsid w:val="00635735"/>
    <w:rsid w:val="00640016"/>
    <w:rsid w:val="0064047C"/>
    <w:rsid w:val="00640A5D"/>
    <w:rsid w:val="00644EBF"/>
    <w:rsid w:val="00645DE4"/>
    <w:rsid w:val="006473F7"/>
    <w:rsid w:val="00647861"/>
    <w:rsid w:val="00647E3F"/>
    <w:rsid w:val="006519BB"/>
    <w:rsid w:val="00651B42"/>
    <w:rsid w:val="006528E3"/>
    <w:rsid w:val="006532ED"/>
    <w:rsid w:val="0065469F"/>
    <w:rsid w:val="00655445"/>
    <w:rsid w:val="006557D9"/>
    <w:rsid w:val="0065685E"/>
    <w:rsid w:val="00656FEC"/>
    <w:rsid w:val="0065764E"/>
    <w:rsid w:val="006611BA"/>
    <w:rsid w:val="006637CE"/>
    <w:rsid w:val="0066456C"/>
    <w:rsid w:val="0066546A"/>
    <w:rsid w:val="0066664C"/>
    <w:rsid w:val="00666FBB"/>
    <w:rsid w:val="00671CB7"/>
    <w:rsid w:val="00672834"/>
    <w:rsid w:val="00672C89"/>
    <w:rsid w:val="00673164"/>
    <w:rsid w:val="006738BE"/>
    <w:rsid w:val="006818EF"/>
    <w:rsid w:val="006832BE"/>
    <w:rsid w:val="00683B87"/>
    <w:rsid w:val="006867B1"/>
    <w:rsid w:val="00690FC0"/>
    <w:rsid w:val="00695E48"/>
    <w:rsid w:val="006A0014"/>
    <w:rsid w:val="006A40BA"/>
    <w:rsid w:val="006A4C2A"/>
    <w:rsid w:val="006A74DD"/>
    <w:rsid w:val="006B04BE"/>
    <w:rsid w:val="006B20FA"/>
    <w:rsid w:val="006B30DF"/>
    <w:rsid w:val="006B388D"/>
    <w:rsid w:val="006B4959"/>
    <w:rsid w:val="006B5889"/>
    <w:rsid w:val="006B5BCE"/>
    <w:rsid w:val="006C2725"/>
    <w:rsid w:val="006C3290"/>
    <w:rsid w:val="006C5664"/>
    <w:rsid w:val="006C5A1E"/>
    <w:rsid w:val="006C7AE6"/>
    <w:rsid w:val="006D248B"/>
    <w:rsid w:val="006D4196"/>
    <w:rsid w:val="006D569B"/>
    <w:rsid w:val="006D6FCF"/>
    <w:rsid w:val="006D7027"/>
    <w:rsid w:val="006E281B"/>
    <w:rsid w:val="006E3208"/>
    <w:rsid w:val="006E7049"/>
    <w:rsid w:val="006E74EE"/>
    <w:rsid w:val="006E7CD4"/>
    <w:rsid w:val="006F1B3E"/>
    <w:rsid w:val="006F1B6B"/>
    <w:rsid w:val="006F3500"/>
    <w:rsid w:val="006F3E88"/>
    <w:rsid w:val="006F744E"/>
    <w:rsid w:val="0070057E"/>
    <w:rsid w:val="00701238"/>
    <w:rsid w:val="007045EE"/>
    <w:rsid w:val="00712768"/>
    <w:rsid w:val="00715DF9"/>
    <w:rsid w:val="00720EA2"/>
    <w:rsid w:val="007227C6"/>
    <w:rsid w:val="00725871"/>
    <w:rsid w:val="00732ABD"/>
    <w:rsid w:val="007338EE"/>
    <w:rsid w:val="00736F40"/>
    <w:rsid w:val="007378DA"/>
    <w:rsid w:val="00737C42"/>
    <w:rsid w:val="00741E8A"/>
    <w:rsid w:val="00741F96"/>
    <w:rsid w:val="0074536A"/>
    <w:rsid w:val="00754D8D"/>
    <w:rsid w:val="007555B0"/>
    <w:rsid w:val="007558E7"/>
    <w:rsid w:val="00764AEE"/>
    <w:rsid w:val="0076520C"/>
    <w:rsid w:val="007656DA"/>
    <w:rsid w:val="00766BED"/>
    <w:rsid w:val="0077080E"/>
    <w:rsid w:val="00771702"/>
    <w:rsid w:val="00772BCC"/>
    <w:rsid w:val="007733AE"/>
    <w:rsid w:val="00774125"/>
    <w:rsid w:val="007764DA"/>
    <w:rsid w:val="007842CA"/>
    <w:rsid w:val="00784DC0"/>
    <w:rsid w:val="00784F25"/>
    <w:rsid w:val="00790774"/>
    <w:rsid w:val="00790E1A"/>
    <w:rsid w:val="007953DD"/>
    <w:rsid w:val="00795686"/>
    <w:rsid w:val="00797588"/>
    <w:rsid w:val="00797E33"/>
    <w:rsid w:val="007A0DFE"/>
    <w:rsid w:val="007A1688"/>
    <w:rsid w:val="007A3A78"/>
    <w:rsid w:val="007A426F"/>
    <w:rsid w:val="007A5552"/>
    <w:rsid w:val="007A6D79"/>
    <w:rsid w:val="007A7BEA"/>
    <w:rsid w:val="007B005C"/>
    <w:rsid w:val="007B0662"/>
    <w:rsid w:val="007B1762"/>
    <w:rsid w:val="007B5484"/>
    <w:rsid w:val="007C2B4D"/>
    <w:rsid w:val="007C2FC5"/>
    <w:rsid w:val="007C6B06"/>
    <w:rsid w:val="007C6EB4"/>
    <w:rsid w:val="007C721D"/>
    <w:rsid w:val="007D0964"/>
    <w:rsid w:val="007D1ADD"/>
    <w:rsid w:val="007D3BF8"/>
    <w:rsid w:val="007D3FA3"/>
    <w:rsid w:val="007D51C0"/>
    <w:rsid w:val="007D7610"/>
    <w:rsid w:val="007E1417"/>
    <w:rsid w:val="007E5AD8"/>
    <w:rsid w:val="007E5F09"/>
    <w:rsid w:val="007E6BD0"/>
    <w:rsid w:val="007F1E87"/>
    <w:rsid w:val="007F6A9E"/>
    <w:rsid w:val="00802E31"/>
    <w:rsid w:val="008045DB"/>
    <w:rsid w:val="00814114"/>
    <w:rsid w:val="00814F4F"/>
    <w:rsid w:val="00815977"/>
    <w:rsid w:val="0081684A"/>
    <w:rsid w:val="00817F50"/>
    <w:rsid w:val="00817F83"/>
    <w:rsid w:val="00822B3A"/>
    <w:rsid w:val="0082344B"/>
    <w:rsid w:val="00825755"/>
    <w:rsid w:val="00831954"/>
    <w:rsid w:val="00832301"/>
    <w:rsid w:val="0083603B"/>
    <w:rsid w:val="008417E7"/>
    <w:rsid w:val="00842425"/>
    <w:rsid w:val="00850728"/>
    <w:rsid w:val="00850F33"/>
    <w:rsid w:val="00853DF8"/>
    <w:rsid w:val="00856CBF"/>
    <w:rsid w:val="00862056"/>
    <w:rsid w:val="00862FE3"/>
    <w:rsid w:val="00863F4C"/>
    <w:rsid w:val="00864502"/>
    <w:rsid w:val="00864EB3"/>
    <w:rsid w:val="008650E6"/>
    <w:rsid w:val="008702E9"/>
    <w:rsid w:val="0087059D"/>
    <w:rsid w:val="00875779"/>
    <w:rsid w:val="008778C7"/>
    <w:rsid w:val="00881DAB"/>
    <w:rsid w:val="00881E2A"/>
    <w:rsid w:val="00882E81"/>
    <w:rsid w:val="0088523C"/>
    <w:rsid w:val="008859A2"/>
    <w:rsid w:val="00890CD1"/>
    <w:rsid w:val="00890F16"/>
    <w:rsid w:val="008935B7"/>
    <w:rsid w:val="00894A5E"/>
    <w:rsid w:val="00896CE3"/>
    <w:rsid w:val="00897BD6"/>
    <w:rsid w:val="00897C8C"/>
    <w:rsid w:val="008A1D9F"/>
    <w:rsid w:val="008A1F2D"/>
    <w:rsid w:val="008A4A8B"/>
    <w:rsid w:val="008A53D1"/>
    <w:rsid w:val="008A5A76"/>
    <w:rsid w:val="008A5B52"/>
    <w:rsid w:val="008A5C17"/>
    <w:rsid w:val="008A5FB8"/>
    <w:rsid w:val="008A7F71"/>
    <w:rsid w:val="008B66E0"/>
    <w:rsid w:val="008B6FC1"/>
    <w:rsid w:val="008C0C10"/>
    <w:rsid w:val="008C241E"/>
    <w:rsid w:val="008D5AD3"/>
    <w:rsid w:val="008D5C88"/>
    <w:rsid w:val="008D69E9"/>
    <w:rsid w:val="008E0E8B"/>
    <w:rsid w:val="008E1303"/>
    <w:rsid w:val="008E15D0"/>
    <w:rsid w:val="008E7B1E"/>
    <w:rsid w:val="008F0E27"/>
    <w:rsid w:val="008F2E76"/>
    <w:rsid w:val="008F50B4"/>
    <w:rsid w:val="008F6D38"/>
    <w:rsid w:val="00900283"/>
    <w:rsid w:val="0090034A"/>
    <w:rsid w:val="00900446"/>
    <w:rsid w:val="00901B8F"/>
    <w:rsid w:val="00904D8D"/>
    <w:rsid w:val="00905C9F"/>
    <w:rsid w:val="0091492D"/>
    <w:rsid w:val="00914962"/>
    <w:rsid w:val="00915C64"/>
    <w:rsid w:val="00923068"/>
    <w:rsid w:val="00925817"/>
    <w:rsid w:val="00925BE6"/>
    <w:rsid w:val="009311F3"/>
    <w:rsid w:val="009316BE"/>
    <w:rsid w:val="00931C96"/>
    <w:rsid w:val="00931D24"/>
    <w:rsid w:val="0093202F"/>
    <w:rsid w:val="00933867"/>
    <w:rsid w:val="009349E1"/>
    <w:rsid w:val="0093778D"/>
    <w:rsid w:val="00937FC7"/>
    <w:rsid w:val="00942519"/>
    <w:rsid w:val="00943895"/>
    <w:rsid w:val="0094497A"/>
    <w:rsid w:val="00946D8D"/>
    <w:rsid w:val="00951B4C"/>
    <w:rsid w:val="00953056"/>
    <w:rsid w:val="00954219"/>
    <w:rsid w:val="00960576"/>
    <w:rsid w:val="00960AB6"/>
    <w:rsid w:val="00961A00"/>
    <w:rsid w:val="00961B3C"/>
    <w:rsid w:val="009640CF"/>
    <w:rsid w:val="00965C4C"/>
    <w:rsid w:val="009750DA"/>
    <w:rsid w:val="0097756A"/>
    <w:rsid w:val="009828E6"/>
    <w:rsid w:val="009866DD"/>
    <w:rsid w:val="0098761F"/>
    <w:rsid w:val="00990206"/>
    <w:rsid w:val="009928DA"/>
    <w:rsid w:val="009930C8"/>
    <w:rsid w:val="00996E77"/>
    <w:rsid w:val="009A21C9"/>
    <w:rsid w:val="009A2413"/>
    <w:rsid w:val="009A3339"/>
    <w:rsid w:val="009A4705"/>
    <w:rsid w:val="009A5571"/>
    <w:rsid w:val="009A55B6"/>
    <w:rsid w:val="009A686C"/>
    <w:rsid w:val="009B0036"/>
    <w:rsid w:val="009C0921"/>
    <w:rsid w:val="009C5478"/>
    <w:rsid w:val="009C7F0D"/>
    <w:rsid w:val="009D0F9D"/>
    <w:rsid w:val="009D181B"/>
    <w:rsid w:val="009D183B"/>
    <w:rsid w:val="009D1DA8"/>
    <w:rsid w:val="009D23ED"/>
    <w:rsid w:val="009D2749"/>
    <w:rsid w:val="009D5204"/>
    <w:rsid w:val="009E3A19"/>
    <w:rsid w:val="009E4B2B"/>
    <w:rsid w:val="009E4C83"/>
    <w:rsid w:val="009E4D32"/>
    <w:rsid w:val="009E6D3A"/>
    <w:rsid w:val="00A02B3D"/>
    <w:rsid w:val="00A05E78"/>
    <w:rsid w:val="00A0716E"/>
    <w:rsid w:val="00A102BB"/>
    <w:rsid w:val="00A105CB"/>
    <w:rsid w:val="00A11917"/>
    <w:rsid w:val="00A11B34"/>
    <w:rsid w:val="00A13AC1"/>
    <w:rsid w:val="00A13EB0"/>
    <w:rsid w:val="00A14D22"/>
    <w:rsid w:val="00A17526"/>
    <w:rsid w:val="00A23820"/>
    <w:rsid w:val="00A24628"/>
    <w:rsid w:val="00A24CFE"/>
    <w:rsid w:val="00A27BC2"/>
    <w:rsid w:val="00A30E63"/>
    <w:rsid w:val="00A31FDF"/>
    <w:rsid w:val="00A32DC4"/>
    <w:rsid w:val="00A353AD"/>
    <w:rsid w:val="00A35A44"/>
    <w:rsid w:val="00A3618E"/>
    <w:rsid w:val="00A37643"/>
    <w:rsid w:val="00A402F3"/>
    <w:rsid w:val="00A43E93"/>
    <w:rsid w:val="00A45F33"/>
    <w:rsid w:val="00A47581"/>
    <w:rsid w:val="00A5039F"/>
    <w:rsid w:val="00A51D0E"/>
    <w:rsid w:val="00A53332"/>
    <w:rsid w:val="00A608B2"/>
    <w:rsid w:val="00A6218B"/>
    <w:rsid w:val="00A62377"/>
    <w:rsid w:val="00A63E9D"/>
    <w:rsid w:val="00A71E47"/>
    <w:rsid w:val="00A73E83"/>
    <w:rsid w:val="00A758E8"/>
    <w:rsid w:val="00A759C8"/>
    <w:rsid w:val="00A76DCC"/>
    <w:rsid w:val="00A801BA"/>
    <w:rsid w:val="00A81E44"/>
    <w:rsid w:val="00A826CA"/>
    <w:rsid w:val="00A83746"/>
    <w:rsid w:val="00A8703B"/>
    <w:rsid w:val="00A9017C"/>
    <w:rsid w:val="00A90973"/>
    <w:rsid w:val="00A90E64"/>
    <w:rsid w:val="00A916AD"/>
    <w:rsid w:val="00A92F3F"/>
    <w:rsid w:val="00A93FCE"/>
    <w:rsid w:val="00A94C16"/>
    <w:rsid w:val="00A95420"/>
    <w:rsid w:val="00A956D3"/>
    <w:rsid w:val="00A957DD"/>
    <w:rsid w:val="00A96947"/>
    <w:rsid w:val="00A96C41"/>
    <w:rsid w:val="00AA2AF1"/>
    <w:rsid w:val="00AA4C44"/>
    <w:rsid w:val="00AA4FD9"/>
    <w:rsid w:val="00AA5696"/>
    <w:rsid w:val="00AA7C1E"/>
    <w:rsid w:val="00AB1434"/>
    <w:rsid w:val="00AB2ECD"/>
    <w:rsid w:val="00AB5224"/>
    <w:rsid w:val="00AB578A"/>
    <w:rsid w:val="00AB59E5"/>
    <w:rsid w:val="00AB6715"/>
    <w:rsid w:val="00AB7858"/>
    <w:rsid w:val="00AC0142"/>
    <w:rsid w:val="00AC0407"/>
    <w:rsid w:val="00AC24CD"/>
    <w:rsid w:val="00AC390C"/>
    <w:rsid w:val="00AC4CCC"/>
    <w:rsid w:val="00AD3AD8"/>
    <w:rsid w:val="00AD758F"/>
    <w:rsid w:val="00AE7F88"/>
    <w:rsid w:val="00AF1E18"/>
    <w:rsid w:val="00AF2CC1"/>
    <w:rsid w:val="00AF7628"/>
    <w:rsid w:val="00AF7C5D"/>
    <w:rsid w:val="00B027C4"/>
    <w:rsid w:val="00B03715"/>
    <w:rsid w:val="00B0458D"/>
    <w:rsid w:val="00B06E37"/>
    <w:rsid w:val="00B116C5"/>
    <w:rsid w:val="00B11C2A"/>
    <w:rsid w:val="00B1213F"/>
    <w:rsid w:val="00B14E9E"/>
    <w:rsid w:val="00B224BC"/>
    <w:rsid w:val="00B24392"/>
    <w:rsid w:val="00B24E41"/>
    <w:rsid w:val="00B2712F"/>
    <w:rsid w:val="00B2785E"/>
    <w:rsid w:val="00B3143C"/>
    <w:rsid w:val="00B3207F"/>
    <w:rsid w:val="00B32B15"/>
    <w:rsid w:val="00B32CBF"/>
    <w:rsid w:val="00B34D5C"/>
    <w:rsid w:val="00B35350"/>
    <w:rsid w:val="00B35388"/>
    <w:rsid w:val="00B3657F"/>
    <w:rsid w:val="00B378D9"/>
    <w:rsid w:val="00B418DE"/>
    <w:rsid w:val="00B443B4"/>
    <w:rsid w:val="00B50ADE"/>
    <w:rsid w:val="00B53BA7"/>
    <w:rsid w:val="00B540D1"/>
    <w:rsid w:val="00B542BC"/>
    <w:rsid w:val="00B54A57"/>
    <w:rsid w:val="00B56AA7"/>
    <w:rsid w:val="00B608E0"/>
    <w:rsid w:val="00B61589"/>
    <w:rsid w:val="00B61749"/>
    <w:rsid w:val="00B61F04"/>
    <w:rsid w:val="00B64029"/>
    <w:rsid w:val="00B67CEB"/>
    <w:rsid w:val="00B7095C"/>
    <w:rsid w:val="00B72CF0"/>
    <w:rsid w:val="00B76147"/>
    <w:rsid w:val="00B83547"/>
    <w:rsid w:val="00B8698E"/>
    <w:rsid w:val="00B92068"/>
    <w:rsid w:val="00B92ABD"/>
    <w:rsid w:val="00B969D1"/>
    <w:rsid w:val="00B976CF"/>
    <w:rsid w:val="00BA0218"/>
    <w:rsid w:val="00BA0F13"/>
    <w:rsid w:val="00BA1C5C"/>
    <w:rsid w:val="00BA309E"/>
    <w:rsid w:val="00BA3C8F"/>
    <w:rsid w:val="00BA3EC6"/>
    <w:rsid w:val="00BA4398"/>
    <w:rsid w:val="00BA49E8"/>
    <w:rsid w:val="00BA557B"/>
    <w:rsid w:val="00BB020F"/>
    <w:rsid w:val="00BB2FB1"/>
    <w:rsid w:val="00BB5241"/>
    <w:rsid w:val="00BB5A74"/>
    <w:rsid w:val="00BB5BA5"/>
    <w:rsid w:val="00BB7146"/>
    <w:rsid w:val="00BB77F3"/>
    <w:rsid w:val="00BC2DE1"/>
    <w:rsid w:val="00BC5535"/>
    <w:rsid w:val="00BC5CDD"/>
    <w:rsid w:val="00BD1630"/>
    <w:rsid w:val="00BD6229"/>
    <w:rsid w:val="00BD7609"/>
    <w:rsid w:val="00BD7E44"/>
    <w:rsid w:val="00BE29B2"/>
    <w:rsid w:val="00BE2F79"/>
    <w:rsid w:val="00BE385A"/>
    <w:rsid w:val="00BE4AFB"/>
    <w:rsid w:val="00BE573B"/>
    <w:rsid w:val="00BE6D8A"/>
    <w:rsid w:val="00BF22DA"/>
    <w:rsid w:val="00BF7496"/>
    <w:rsid w:val="00C01E10"/>
    <w:rsid w:val="00C03631"/>
    <w:rsid w:val="00C04B1A"/>
    <w:rsid w:val="00C10424"/>
    <w:rsid w:val="00C11CC8"/>
    <w:rsid w:val="00C15B3F"/>
    <w:rsid w:val="00C231F1"/>
    <w:rsid w:val="00C24016"/>
    <w:rsid w:val="00C25A44"/>
    <w:rsid w:val="00C25A92"/>
    <w:rsid w:val="00C317E9"/>
    <w:rsid w:val="00C348F1"/>
    <w:rsid w:val="00C37C74"/>
    <w:rsid w:val="00C42218"/>
    <w:rsid w:val="00C44823"/>
    <w:rsid w:val="00C50CA2"/>
    <w:rsid w:val="00C51DE3"/>
    <w:rsid w:val="00C52600"/>
    <w:rsid w:val="00C532C4"/>
    <w:rsid w:val="00C5353A"/>
    <w:rsid w:val="00C53FCC"/>
    <w:rsid w:val="00C5436E"/>
    <w:rsid w:val="00C54743"/>
    <w:rsid w:val="00C56B8B"/>
    <w:rsid w:val="00C6515E"/>
    <w:rsid w:val="00C656B0"/>
    <w:rsid w:val="00C6695D"/>
    <w:rsid w:val="00C66DCC"/>
    <w:rsid w:val="00C7084B"/>
    <w:rsid w:val="00C75889"/>
    <w:rsid w:val="00C77B12"/>
    <w:rsid w:val="00C84A23"/>
    <w:rsid w:val="00C872FA"/>
    <w:rsid w:val="00C92383"/>
    <w:rsid w:val="00C933BD"/>
    <w:rsid w:val="00CA319B"/>
    <w:rsid w:val="00CA77AE"/>
    <w:rsid w:val="00CA77CF"/>
    <w:rsid w:val="00CB187F"/>
    <w:rsid w:val="00CB203B"/>
    <w:rsid w:val="00CB20EF"/>
    <w:rsid w:val="00CB291B"/>
    <w:rsid w:val="00CB2B73"/>
    <w:rsid w:val="00CB3F9F"/>
    <w:rsid w:val="00CB4D1A"/>
    <w:rsid w:val="00CB5D33"/>
    <w:rsid w:val="00CB64D7"/>
    <w:rsid w:val="00CB663D"/>
    <w:rsid w:val="00CB6FC7"/>
    <w:rsid w:val="00CC36E9"/>
    <w:rsid w:val="00CC48BC"/>
    <w:rsid w:val="00CD20D7"/>
    <w:rsid w:val="00CD2354"/>
    <w:rsid w:val="00CD2CFE"/>
    <w:rsid w:val="00CD4554"/>
    <w:rsid w:val="00CD56B8"/>
    <w:rsid w:val="00CD5845"/>
    <w:rsid w:val="00CD5A7C"/>
    <w:rsid w:val="00CD5F31"/>
    <w:rsid w:val="00CD644C"/>
    <w:rsid w:val="00CE042E"/>
    <w:rsid w:val="00CE5388"/>
    <w:rsid w:val="00CF1A73"/>
    <w:rsid w:val="00CF2F91"/>
    <w:rsid w:val="00CF4704"/>
    <w:rsid w:val="00D01D63"/>
    <w:rsid w:val="00D023A4"/>
    <w:rsid w:val="00D02C1C"/>
    <w:rsid w:val="00D032A5"/>
    <w:rsid w:val="00D04406"/>
    <w:rsid w:val="00D07154"/>
    <w:rsid w:val="00D07EB3"/>
    <w:rsid w:val="00D10217"/>
    <w:rsid w:val="00D12B3B"/>
    <w:rsid w:val="00D12E36"/>
    <w:rsid w:val="00D13A3A"/>
    <w:rsid w:val="00D1545A"/>
    <w:rsid w:val="00D17486"/>
    <w:rsid w:val="00D20881"/>
    <w:rsid w:val="00D224EB"/>
    <w:rsid w:val="00D22B3E"/>
    <w:rsid w:val="00D22CA6"/>
    <w:rsid w:val="00D23897"/>
    <w:rsid w:val="00D23B5E"/>
    <w:rsid w:val="00D23CF7"/>
    <w:rsid w:val="00D260B1"/>
    <w:rsid w:val="00D268B1"/>
    <w:rsid w:val="00D2773D"/>
    <w:rsid w:val="00D27C9F"/>
    <w:rsid w:val="00D30EA8"/>
    <w:rsid w:val="00D316C9"/>
    <w:rsid w:val="00D32D6C"/>
    <w:rsid w:val="00D33C9E"/>
    <w:rsid w:val="00D3545F"/>
    <w:rsid w:val="00D35784"/>
    <w:rsid w:val="00D357E3"/>
    <w:rsid w:val="00D357F5"/>
    <w:rsid w:val="00D445B2"/>
    <w:rsid w:val="00D44691"/>
    <w:rsid w:val="00D4551A"/>
    <w:rsid w:val="00D4578D"/>
    <w:rsid w:val="00D473A1"/>
    <w:rsid w:val="00D50ECF"/>
    <w:rsid w:val="00D524F7"/>
    <w:rsid w:val="00D561B2"/>
    <w:rsid w:val="00D610AE"/>
    <w:rsid w:val="00D610D0"/>
    <w:rsid w:val="00D65E16"/>
    <w:rsid w:val="00D663A9"/>
    <w:rsid w:val="00D70598"/>
    <w:rsid w:val="00D709C1"/>
    <w:rsid w:val="00D727A5"/>
    <w:rsid w:val="00D72D0C"/>
    <w:rsid w:val="00D74F04"/>
    <w:rsid w:val="00D76C20"/>
    <w:rsid w:val="00D775A1"/>
    <w:rsid w:val="00D82790"/>
    <w:rsid w:val="00D83DDF"/>
    <w:rsid w:val="00D84C36"/>
    <w:rsid w:val="00D87D15"/>
    <w:rsid w:val="00D906AB"/>
    <w:rsid w:val="00D921B6"/>
    <w:rsid w:val="00D95457"/>
    <w:rsid w:val="00D95C62"/>
    <w:rsid w:val="00DA0955"/>
    <w:rsid w:val="00DA1AF3"/>
    <w:rsid w:val="00DA308D"/>
    <w:rsid w:val="00DA328B"/>
    <w:rsid w:val="00DA5B96"/>
    <w:rsid w:val="00DB2BA6"/>
    <w:rsid w:val="00DB4090"/>
    <w:rsid w:val="00DB449B"/>
    <w:rsid w:val="00DB4F12"/>
    <w:rsid w:val="00DB620B"/>
    <w:rsid w:val="00DB7FCA"/>
    <w:rsid w:val="00DC5151"/>
    <w:rsid w:val="00DC7BA4"/>
    <w:rsid w:val="00DD1C00"/>
    <w:rsid w:val="00DD5183"/>
    <w:rsid w:val="00DD7F80"/>
    <w:rsid w:val="00DE0E17"/>
    <w:rsid w:val="00DE4161"/>
    <w:rsid w:val="00DE5B97"/>
    <w:rsid w:val="00DF005A"/>
    <w:rsid w:val="00DF1BB9"/>
    <w:rsid w:val="00DF5018"/>
    <w:rsid w:val="00DF6DA8"/>
    <w:rsid w:val="00E06038"/>
    <w:rsid w:val="00E06439"/>
    <w:rsid w:val="00E06A41"/>
    <w:rsid w:val="00E11A3D"/>
    <w:rsid w:val="00E13C4C"/>
    <w:rsid w:val="00E207DA"/>
    <w:rsid w:val="00E21ACD"/>
    <w:rsid w:val="00E22A7B"/>
    <w:rsid w:val="00E328EC"/>
    <w:rsid w:val="00E34755"/>
    <w:rsid w:val="00E353DB"/>
    <w:rsid w:val="00E35B33"/>
    <w:rsid w:val="00E36202"/>
    <w:rsid w:val="00E368DF"/>
    <w:rsid w:val="00E42BFB"/>
    <w:rsid w:val="00E44381"/>
    <w:rsid w:val="00E45686"/>
    <w:rsid w:val="00E52A84"/>
    <w:rsid w:val="00E54446"/>
    <w:rsid w:val="00E54B5E"/>
    <w:rsid w:val="00E565E4"/>
    <w:rsid w:val="00E71406"/>
    <w:rsid w:val="00E727A8"/>
    <w:rsid w:val="00E7322B"/>
    <w:rsid w:val="00E75F9E"/>
    <w:rsid w:val="00E77B07"/>
    <w:rsid w:val="00E805B7"/>
    <w:rsid w:val="00E81D80"/>
    <w:rsid w:val="00E84365"/>
    <w:rsid w:val="00E86855"/>
    <w:rsid w:val="00E8703C"/>
    <w:rsid w:val="00E878AD"/>
    <w:rsid w:val="00E87D82"/>
    <w:rsid w:val="00E9035C"/>
    <w:rsid w:val="00E91AA7"/>
    <w:rsid w:val="00E92C36"/>
    <w:rsid w:val="00E93DC3"/>
    <w:rsid w:val="00E95971"/>
    <w:rsid w:val="00E97378"/>
    <w:rsid w:val="00EA1145"/>
    <w:rsid w:val="00EA15F5"/>
    <w:rsid w:val="00EA1D4B"/>
    <w:rsid w:val="00EA26D7"/>
    <w:rsid w:val="00EA2F5B"/>
    <w:rsid w:val="00EB2079"/>
    <w:rsid w:val="00EB3082"/>
    <w:rsid w:val="00EB3652"/>
    <w:rsid w:val="00EB51F7"/>
    <w:rsid w:val="00EB771D"/>
    <w:rsid w:val="00EC22BB"/>
    <w:rsid w:val="00EC379E"/>
    <w:rsid w:val="00EC4879"/>
    <w:rsid w:val="00ED1235"/>
    <w:rsid w:val="00ED21BE"/>
    <w:rsid w:val="00ED2495"/>
    <w:rsid w:val="00ED2F48"/>
    <w:rsid w:val="00ED6504"/>
    <w:rsid w:val="00EE1EAA"/>
    <w:rsid w:val="00EE2117"/>
    <w:rsid w:val="00EE2C70"/>
    <w:rsid w:val="00EE487F"/>
    <w:rsid w:val="00EE7B93"/>
    <w:rsid w:val="00EF064F"/>
    <w:rsid w:val="00EF2632"/>
    <w:rsid w:val="00EF2764"/>
    <w:rsid w:val="00EF44DA"/>
    <w:rsid w:val="00EF4D0F"/>
    <w:rsid w:val="00F001B1"/>
    <w:rsid w:val="00F00306"/>
    <w:rsid w:val="00F01645"/>
    <w:rsid w:val="00F02E6D"/>
    <w:rsid w:val="00F04E59"/>
    <w:rsid w:val="00F05EDA"/>
    <w:rsid w:val="00F06AD7"/>
    <w:rsid w:val="00F15885"/>
    <w:rsid w:val="00F24FFC"/>
    <w:rsid w:val="00F253EF"/>
    <w:rsid w:val="00F25C37"/>
    <w:rsid w:val="00F269E8"/>
    <w:rsid w:val="00F27E5E"/>
    <w:rsid w:val="00F31D5A"/>
    <w:rsid w:val="00F32F76"/>
    <w:rsid w:val="00F32FBC"/>
    <w:rsid w:val="00F357CF"/>
    <w:rsid w:val="00F36CD6"/>
    <w:rsid w:val="00F36E37"/>
    <w:rsid w:val="00F37037"/>
    <w:rsid w:val="00F37AB3"/>
    <w:rsid w:val="00F37F23"/>
    <w:rsid w:val="00F42669"/>
    <w:rsid w:val="00F427B9"/>
    <w:rsid w:val="00F42C9C"/>
    <w:rsid w:val="00F4523E"/>
    <w:rsid w:val="00F462FC"/>
    <w:rsid w:val="00F46F5F"/>
    <w:rsid w:val="00F50684"/>
    <w:rsid w:val="00F5337B"/>
    <w:rsid w:val="00F55433"/>
    <w:rsid w:val="00F56615"/>
    <w:rsid w:val="00F614A7"/>
    <w:rsid w:val="00F62012"/>
    <w:rsid w:val="00F702AB"/>
    <w:rsid w:val="00F70851"/>
    <w:rsid w:val="00F743E3"/>
    <w:rsid w:val="00F753DC"/>
    <w:rsid w:val="00F77909"/>
    <w:rsid w:val="00F8028E"/>
    <w:rsid w:val="00F82840"/>
    <w:rsid w:val="00F82F90"/>
    <w:rsid w:val="00F838E3"/>
    <w:rsid w:val="00F85715"/>
    <w:rsid w:val="00F87271"/>
    <w:rsid w:val="00F874E5"/>
    <w:rsid w:val="00F877C0"/>
    <w:rsid w:val="00F90699"/>
    <w:rsid w:val="00F92B5E"/>
    <w:rsid w:val="00F94D59"/>
    <w:rsid w:val="00FA0FA8"/>
    <w:rsid w:val="00FA3098"/>
    <w:rsid w:val="00FA6BAA"/>
    <w:rsid w:val="00FA7211"/>
    <w:rsid w:val="00FB063E"/>
    <w:rsid w:val="00FB4522"/>
    <w:rsid w:val="00FB4B31"/>
    <w:rsid w:val="00FB5491"/>
    <w:rsid w:val="00FB76AA"/>
    <w:rsid w:val="00FC0996"/>
    <w:rsid w:val="00FC09FD"/>
    <w:rsid w:val="00FC294B"/>
    <w:rsid w:val="00FC418A"/>
    <w:rsid w:val="00FC6068"/>
    <w:rsid w:val="00FD06DF"/>
    <w:rsid w:val="00FD0E23"/>
    <w:rsid w:val="00FD2FA6"/>
    <w:rsid w:val="00FD4025"/>
    <w:rsid w:val="00FD7E25"/>
    <w:rsid w:val="00FE04D9"/>
    <w:rsid w:val="00FE1369"/>
    <w:rsid w:val="00FE14ED"/>
    <w:rsid w:val="00FE4CAA"/>
    <w:rsid w:val="00FE710E"/>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FollowedHyperlink" w:unhideWhenUsed="1"/>
    <w:lsdException w:name="Strong" w:semiHidden="0" w:uiPriority="22" w:qFormat="1"/>
    <w:lsdException w:name="Emphasis" w:semiHidden="0" w:uiPriority="20" w:qFormat="1"/>
    <w:lsdException w:name="Plain Text" w:unhideWhenUsed="1"/>
    <w:lsdException w:name="E-mail Signature" w:unhideWhenUsed="1"/>
    <w:lsdException w:name="HTML Top of Form" w:unhideWhenUsed="1"/>
    <w:lsdException w:name="HTML Bottom of Form"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F25C37"/>
    <w:pPr>
      <w:jc w:val="both"/>
    </w:pPr>
    <w:rPr>
      <w:rFonts w:ascii="Times New Roman" w:eastAsia="Times New Roman" w:hAnsi="Times New Roman"/>
      <w:sz w:val="26"/>
      <w:szCs w:val="26"/>
      <w:lang w:eastAsia="en-US"/>
    </w:rPr>
  </w:style>
  <w:style w:type="paragraph" w:styleId="Heading1">
    <w:name w:val="heading 1"/>
    <w:basedOn w:val="Normal"/>
    <w:next w:val="Normal"/>
    <w:link w:val="Heading1Char"/>
    <w:uiPriority w:val="99"/>
    <w:qFormat/>
    <w:rsid w:val="00F25C37"/>
    <w:pPr>
      <w:keepNext/>
      <w:keepLines/>
      <w:spacing w:before="240"/>
      <w:outlineLvl w:val="0"/>
    </w:pPr>
    <w:rPr>
      <w:rFonts w:ascii="Cambria" w:hAnsi="Cambria" w:cs="Cambria"/>
      <w:color w:val="365F91"/>
      <w:sz w:val="32"/>
      <w:szCs w:val="32"/>
    </w:rPr>
  </w:style>
  <w:style w:type="paragraph" w:styleId="Heading2">
    <w:name w:val="heading 2"/>
    <w:basedOn w:val="Normal"/>
    <w:next w:val="Normal"/>
    <w:link w:val="Heading2Char"/>
    <w:uiPriority w:val="99"/>
    <w:qFormat/>
    <w:rsid w:val="00F25C37"/>
    <w:pPr>
      <w:keepNext/>
      <w:keepLines/>
      <w:spacing w:before="40"/>
      <w:jc w:val="left"/>
      <w:outlineLvl w:val="1"/>
    </w:pPr>
    <w:rPr>
      <w:rFonts w:ascii="Cambria" w:hAnsi="Cambria" w:cs="Cambria"/>
      <w:color w:val="365F9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AC390C"/>
    <w:rPr>
      <w:rFonts w:ascii="Cambria" w:hAnsi="Cambria" w:cs="Cambria"/>
      <w:color w:val="365F91"/>
      <w:sz w:val="32"/>
      <w:szCs w:val="32"/>
      <w:lang w:eastAsia="en-US"/>
    </w:rPr>
  </w:style>
  <w:style w:type="character" w:customStyle="1" w:styleId="Heading2Char">
    <w:name w:val="Heading 2 Char"/>
    <w:basedOn w:val="DefaultParagraphFont"/>
    <w:link w:val="Heading2"/>
    <w:uiPriority w:val="99"/>
    <w:semiHidden/>
    <w:rsid w:val="00F25C37"/>
    <w:rPr>
      <w:rFonts w:ascii="Cambria" w:hAnsi="Cambria" w:cs="Cambria"/>
      <w:color w:val="365F91"/>
      <w:sz w:val="26"/>
      <w:szCs w:val="26"/>
      <w:lang w:eastAsia="en-US"/>
    </w:rPr>
  </w:style>
  <w:style w:type="paragraph" w:styleId="BalloonText">
    <w:name w:val="Balloon Text"/>
    <w:basedOn w:val="Normal"/>
    <w:link w:val="BalloonTextChar"/>
    <w:uiPriority w:val="99"/>
    <w:semiHidden/>
    <w:rsid w:val="00F25C37"/>
    <w:rPr>
      <w:rFonts w:ascii="Tahoma" w:hAnsi="Tahoma" w:cs="Tahoma"/>
      <w:sz w:val="16"/>
      <w:szCs w:val="16"/>
    </w:rPr>
  </w:style>
  <w:style w:type="character" w:customStyle="1" w:styleId="BalloonTextChar">
    <w:name w:val="Balloon Text Char"/>
    <w:basedOn w:val="DefaultParagraphFont"/>
    <w:link w:val="BalloonText"/>
    <w:uiPriority w:val="99"/>
    <w:rPr>
      <w:rFonts w:ascii="Tahoma" w:hAnsi="Tahoma" w:cs="Tahoma"/>
      <w:sz w:val="16"/>
      <w:szCs w:val="16"/>
      <w:lang w:eastAsia="en-US"/>
    </w:rPr>
  </w:style>
  <w:style w:type="character" w:styleId="Hyperlink">
    <w:name w:val="Hyperlink"/>
    <w:basedOn w:val="DefaultParagraphFont"/>
    <w:uiPriority w:val="99"/>
    <w:rsid w:val="00F25C37"/>
    <w:rPr>
      <w:color w:val="00A1DE"/>
      <w:u w:val="single"/>
      <w:lang w:val="en-US"/>
    </w:rPr>
  </w:style>
  <w:style w:type="paragraph" w:styleId="Header">
    <w:name w:val="header"/>
    <w:basedOn w:val="Normal"/>
    <w:link w:val="HeaderChar"/>
    <w:uiPriority w:val="99"/>
    <w:rsid w:val="00F25C37"/>
    <w:pPr>
      <w:tabs>
        <w:tab w:val="center" w:pos="4819"/>
        <w:tab w:val="right" w:pos="9638"/>
      </w:tabs>
    </w:pPr>
  </w:style>
  <w:style w:type="character" w:customStyle="1" w:styleId="HeaderChar">
    <w:name w:val="Header Char"/>
    <w:basedOn w:val="DefaultParagraphFont"/>
    <w:link w:val="Header"/>
    <w:uiPriority w:val="99"/>
    <w:rsid w:val="000F3045"/>
    <w:rPr>
      <w:rFonts w:ascii="Times New Roman" w:hAnsi="Times New Roman" w:cs="Times New Roman"/>
      <w:sz w:val="26"/>
      <w:szCs w:val="26"/>
      <w:lang w:eastAsia="en-US"/>
    </w:rPr>
  </w:style>
  <w:style w:type="paragraph" w:styleId="Footer">
    <w:name w:val="footer"/>
    <w:basedOn w:val="Normal"/>
    <w:link w:val="FooterChar"/>
    <w:uiPriority w:val="99"/>
    <w:rsid w:val="00F25C37"/>
    <w:pPr>
      <w:tabs>
        <w:tab w:val="center" w:pos="4819"/>
        <w:tab w:val="right" w:pos="9638"/>
      </w:tabs>
    </w:pPr>
  </w:style>
  <w:style w:type="character" w:customStyle="1" w:styleId="FooterChar">
    <w:name w:val="Footer Char"/>
    <w:basedOn w:val="DefaultParagraphFont"/>
    <w:link w:val="Footer"/>
    <w:uiPriority w:val="99"/>
    <w:rsid w:val="000F3045"/>
    <w:rPr>
      <w:rFonts w:ascii="Times New Roman" w:hAnsi="Times New Roman" w:cs="Times New Roman"/>
      <w:sz w:val="26"/>
      <w:szCs w:val="26"/>
      <w:lang w:eastAsia="en-US"/>
    </w:rPr>
  </w:style>
  <w:style w:type="character" w:customStyle="1" w:styleId="lrzxr">
    <w:name w:val="lrzxr"/>
    <w:basedOn w:val="DefaultParagraphFont"/>
    <w:uiPriority w:val="99"/>
    <w:rsid w:val="00D268B1"/>
  </w:style>
  <w:style w:type="paragraph" w:customStyle="1" w:styleId="Normal0">
    <w:name w:val="[Normal]"/>
    <w:uiPriority w:val="99"/>
    <w:rsid w:val="00AC390C"/>
    <w:pPr>
      <w:widowControl w:val="0"/>
      <w:autoSpaceDE w:val="0"/>
      <w:autoSpaceDN w:val="0"/>
      <w:adjustRightInd w:val="0"/>
    </w:pPr>
    <w:rPr>
      <w:rFonts w:ascii="Arial" w:eastAsia="Times New Roman" w:hAnsi="Arial" w:cs="Arial"/>
      <w:sz w:val="24"/>
      <w:szCs w:val="24"/>
    </w:rPr>
  </w:style>
  <w:style w:type="character" w:customStyle="1" w:styleId="Saltoaindice">
    <w:name w:val="Salto a indice"/>
    <w:uiPriority w:val="99"/>
    <w:rsid w:val="00AC390C"/>
  </w:style>
  <w:style w:type="paragraph" w:styleId="TOC1">
    <w:name w:val="toc 1"/>
    <w:basedOn w:val="Normal"/>
    <w:next w:val="Normal"/>
    <w:autoRedefine/>
    <w:uiPriority w:val="99"/>
    <w:semiHidden/>
    <w:rsid w:val="00F25C37"/>
    <w:pPr>
      <w:spacing w:before="120" w:after="120"/>
      <w:jc w:val="left"/>
    </w:pPr>
    <w:rPr>
      <w:rFonts w:ascii="Calibri" w:hAnsi="Calibri" w:cs="Calibri"/>
      <w:b/>
      <w:bCs/>
      <w:caps/>
      <w:sz w:val="20"/>
      <w:szCs w:val="20"/>
      <w:lang w:eastAsia="it-IT"/>
    </w:rPr>
  </w:style>
  <w:style w:type="paragraph" w:styleId="Title">
    <w:name w:val="Title"/>
    <w:basedOn w:val="Normal"/>
    <w:next w:val="Normal"/>
    <w:link w:val="TitleChar"/>
    <w:uiPriority w:val="99"/>
    <w:qFormat/>
    <w:rsid w:val="00AC390C"/>
    <w:rPr>
      <w:rFonts w:ascii="Cambria" w:hAnsi="Cambria" w:cs="Cambria"/>
      <w:spacing w:val="-10"/>
      <w:kern w:val="28"/>
      <w:sz w:val="56"/>
      <w:szCs w:val="56"/>
    </w:rPr>
  </w:style>
  <w:style w:type="character" w:customStyle="1" w:styleId="TitleChar">
    <w:name w:val="Title Char"/>
    <w:basedOn w:val="DefaultParagraphFont"/>
    <w:link w:val="Title"/>
    <w:uiPriority w:val="99"/>
    <w:rsid w:val="00AC390C"/>
    <w:rPr>
      <w:rFonts w:ascii="Cambria" w:hAnsi="Cambria" w:cs="Cambria"/>
      <w:spacing w:val="-10"/>
      <w:kern w:val="28"/>
      <w:sz w:val="56"/>
      <w:szCs w:val="56"/>
      <w:lang w:eastAsia="en-US"/>
    </w:rPr>
  </w:style>
  <w:style w:type="paragraph" w:styleId="DocumentMap">
    <w:name w:val="Document Map"/>
    <w:basedOn w:val="Normal"/>
    <w:link w:val="DocumentMapChar"/>
    <w:uiPriority w:val="99"/>
    <w:semiHidden/>
    <w:rsid w:val="00F25C37"/>
    <w:pPr>
      <w:shd w:val="clear" w:color="auto" w:fill="000080"/>
      <w:jc w:val="left"/>
    </w:pPr>
    <w:rPr>
      <w:rFonts w:ascii="Tahoma" w:hAnsi="Tahoma" w:cs="Tahoma"/>
      <w:sz w:val="20"/>
      <w:szCs w:val="20"/>
    </w:rPr>
  </w:style>
  <w:style w:type="character" w:customStyle="1" w:styleId="DocumentMapChar">
    <w:name w:val="Document Map Char"/>
    <w:basedOn w:val="DefaultParagraphFont"/>
    <w:link w:val="DocumentMap"/>
    <w:uiPriority w:val="99"/>
    <w:semiHidden/>
    <w:rsid w:val="00F25C37"/>
    <w:rPr>
      <w:rFonts w:ascii="Tahoma" w:hAnsi="Tahoma" w:cs="Tahoma"/>
      <w:shd w:val="clear" w:color="auto" w:fill="000080"/>
      <w:lang w:eastAsia="en-US"/>
    </w:rPr>
  </w:style>
  <w:style w:type="paragraph" w:styleId="BodyTextIndent">
    <w:name w:val="Body Text Indent"/>
    <w:basedOn w:val="Normal"/>
    <w:link w:val="BodyTextIndentChar"/>
    <w:uiPriority w:val="99"/>
    <w:rsid w:val="00F25C37"/>
    <w:pPr>
      <w:suppressAutoHyphens/>
    </w:pPr>
    <w:rPr>
      <w:sz w:val="24"/>
      <w:szCs w:val="24"/>
      <w:lang w:eastAsia="ar-SA"/>
    </w:rPr>
  </w:style>
  <w:style w:type="character" w:customStyle="1" w:styleId="BodyTextIndentChar">
    <w:name w:val="Body Text Indent Char"/>
    <w:basedOn w:val="DefaultParagraphFont"/>
    <w:link w:val="BodyTextIndent"/>
    <w:uiPriority w:val="99"/>
    <w:rsid w:val="00F25C37"/>
    <w:rPr>
      <w:rFonts w:ascii="Times New Roman" w:hAnsi="Times New Roman" w:cs="Times New Roman"/>
      <w:sz w:val="24"/>
      <w:szCs w:val="24"/>
      <w:lang w:eastAsia="ar-SA" w:bidi="ar-SA"/>
    </w:rPr>
  </w:style>
  <w:style w:type="paragraph" w:customStyle="1" w:styleId="Rientrocorpodeltesto31">
    <w:name w:val="Rientro corpo del testo 31"/>
    <w:basedOn w:val="Normal"/>
    <w:uiPriority w:val="99"/>
    <w:rsid w:val="00F25C37"/>
    <w:pPr>
      <w:suppressAutoHyphens/>
      <w:ind w:right="-567" w:firstLine="1080"/>
      <w:jc w:val="left"/>
    </w:pPr>
    <w:rPr>
      <w:sz w:val="24"/>
      <w:szCs w:val="24"/>
      <w:lang w:eastAsia="ar-SA"/>
    </w:rPr>
  </w:style>
  <w:style w:type="paragraph" w:styleId="BodyText">
    <w:name w:val="Body Text"/>
    <w:basedOn w:val="Normal"/>
    <w:link w:val="BodyTextChar"/>
    <w:uiPriority w:val="99"/>
    <w:rsid w:val="00F25C37"/>
    <w:pPr>
      <w:spacing w:after="120"/>
      <w:jc w:val="left"/>
    </w:pPr>
    <w:rPr>
      <w:sz w:val="24"/>
      <w:szCs w:val="24"/>
    </w:rPr>
  </w:style>
  <w:style w:type="character" w:customStyle="1" w:styleId="BodyTextChar">
    <w:name w:val="Body Text Char"/>
    <w:basedOn w:val="DefaultParagraphFont"/>
    <w:link w:val="BodyText"/>
    <w:uiPriority w:val="99"/>
    <w:rsid w:val="00F25C37"/>
    <w:rPr>
      <w:rFonts w:ascii="Times New Roman" w:hAnsi="Times New Roman" w:cs="Times New Roman"/>
      <w:sz w:val="24"/>
      <w:szCs w:val="24"/>
      <w:lang w:eastAsia="en-US"/>
    </w:rPr>
  </w:style>
  <w:style w:type="paragraph" w:customStyle="1" w:styleId="Default">
    <w:name w:val="Default"/>
    <w:uiPriority w:val="99"/>
    <w:rsid w:val="00F25C37"/>
    <w:pPr>
      <w:autoSpaceDE w:val="0"/>
      <w:autoSpaceDN w:val="0"/>
      <w:adjustRightInd w:val="0"/>
    </w:pPr>
    <w:rPr>
      <w:rFonts w:ascii="Garamond" w:eastAsia="Times New Roman" w:hAnsi="Garamond" w:cs="Garamond"/>
      <w:color w:val="000000"/>
      <w:sz w:val="24"/>
      <w:szCs w:val="24"/>
    </w:rPr>
  </w:style>
  <w:style w:type="paragraph" w:styleId="ListParagraph">
    <w:name w:val="List Paragraph"/>
    <w:basedOn w:val="Normal"/>
    <w:uiPriority w:val="99"/>
    <w:qFormat/>
    <w:rsid w:val="00F25C37"/>
    <w:pPr>
      <w:ind w:left="708"/>
      <w:jc w:val="left"/>
    </w:pPr>
    <w:rPr>
      <w:sz w:val="24"/>
      <w:szCs w:val="24"/>
    </w:rPr>
  </w:style>
  <w:style w:type="character" w:styleId="CommentReference">
    <w:name w:val="annotation reference"/>
    <w:basedOn w:val="DefaultParagraphFont"/>
    <w:uiPriority w:val="99"/>
    <w:semiHidden/>
    <w:rsid w:val="00F25C37"/>
    <w:rPr>
      <w:sz w:val="16"/>
      <w:szCs w:val="16"/>
    </w:rPr>
  </w:style>
  <w:style w:type="paragraph" w:styleId="CommentText">
    <w:name w:val="annotation text"/>
    <w:basedOn w:val="Normal"/>
    <w:link w:val="CommentTextChar"/>
    <w:uiPriority w:val="99"/>
    <w:semiHidden/>
    <w:rsid w:val="00F25C37"/>
    <w:pPr>
      <w:jc w:val="left"/>
    </w:pPr>
    <w:rPr>
      <w:sz w:val="20"/>
      <w:szCs w:val="20"/>
    </w:rPr>
  </w:style>
  <w:style w:type="character" w:customStyle="1" w:styleId="CommentTextChar">
    <w:name w:val="Comment Text Char"/>
    <w:basedOn w:val="DefaultParagraphFont"/>
    <w:link w:val="CommentText"/>
    <w:uiPriority w:val="99"/>
    <w:rsid w:val="00F25C37"/>
    <w:rPr>
      <w:rFonts w:ascii="Times New Roman" w:hAnsi="Times New Roman" w:cs="Times New Roman"/>
      <w:lang w:eastAsia="en-US"/>
    </w:rPr>
  </w:style>
  <w:style w:type="paragraph" w:styleId="CommentSubject">
    <w:name w:val="annotation subject"/>
    <w:basedOn w:val="CommentText"/>
    <w:next w:val="CommentText"/>
    <w:link w:val="CommentSubjectChar"/>
    <w:uiPriority w:val="99"/>
    <w:semiHidden/>
    <w:rsid w:val="00F25C37"/>
    <w:rPr>
      <w:b/>
      <w:bCs/>
    </w:rPr>
  </w:style>
  <w:style w:type="character" w:customStyle="1" w:styleId="CommentSubjectChar">
    <w:name w:val="Comment Subject Char"/>
    <w:basedOn w:val="CommentTextChar"/>
    <w:link w:val="CommentSubject"/>
    <w:uiPriority w:val="99"/>
    <w:rsid w:val="00F25C37"/>
    <w:rPr>
      <w:b/>
      <w:bCs/>
    </w:rPr>
  </w:style>
  <w:style w:type="paragraph" w:styleId="FootnoteText">
    <w:name w:val="footnote text"/>
    <w:basedOn w:val="Normal"/>
    <w:link w:val="FootnoteTextChar"/>
    <w:uiPriority w:val="99"/>
    <w:semiHidden/>
    <w:rsid w:val="00F25C37"/>
    <w:pPr>
      <w:jc w:val="left"/>
    </w:pPr>
    <w:rPr>
      <w:sz w:val="20"/>
      <w:szCs w:val="20"/>
    </w:rPr>
  </w:style>
  <w:style w:type="character" w:customStyle="1" w:styleId="FootnoteTextChar">
    <w:name w:val="Footnote Text Char"/>
    <w:basedOn w:val="DefaultParagraphFont"/>
    <w:link w:val="FootnoteText"/>
    <w:uiPriority w:val="99"/>
    <w:rsid w:val="00F25C37"/>
    <w:rPr>
      <w:rFonts w:ascii="Times New Roman" w:hAnsi="Times New Roman" w:cs="Times New Roman"/>
      <w:lang w:eastAsia="en-US"/>
    </w:rPr>
  </w:style>
  <w:style w:type="character" w:styleId="FootnoteReference">
    <w:name w:val="footnote reference"/>
    <w:basedOn w:val="DefaultParagraphFont"/>
    <w:uiPriority w:val="99"/>
    <w:semiHidden/>
    <w:rsid w:val="00F25C37"/>
    <w:rPr>
      <w:vertAlign w:val="superscript"/>
    </w:rPr>
  </w:style>
  <w:style w:type="paragraph" w:styleId="Revision">
    <w:name w:val="Revision"/>
    <w:hidden/>
    <w:uiPriority w:val="99"/>
    <w:semiHidden/>
    <w:rsid w:val="00F25C37"/>
    <w:rPr>
      <w:rFonts w:ascii="Times New Roman" w:eastAsia="Times New Roman" w:hAnsi="Times New Roman"/>
      <w:sz w:val="24"/>
      <w:szCs w:val="24"/>
      <w:lang w:eastAsia="en-US"/>
    </w:rPr>
  </w:style>
  <w:style w:type="paragraph" w:styleId="NormalWeb">
    <w:name w:val="Normal (Web)"/>
    <w:basedOn w:val="Normal"/>
    <w:uiPriority w:val="99"/>
    <w:rsid w:val="00F25C37"/>
    <w:pPr>
      <w:spacing w:before="100" w:beforeAutospacing="1" w:after="100" w:afterAutospacing="1"/>
      <w:jc w:val="left"/>
    </w:pPr>
    <w:rPr>
      <w:rFonts w:ascii="Times" w:eastAsia="MS PGothic" w:hAnsi="Times" w:cs="Times"/>
      <w:sz w:val="20"/>
      <w:szCs w:val="20"/>
      <w:lang w:val="en-US" w:eastAsia="it-IT"/>
    </w:rPr>
  </w:style>
  <w:style w:type="paragraph" w:customStyle="1" w:styleId="Testonormale1">
    <w:name w:val="Testo normale1"/>
    <w:basedOn w:val="Normal"/>
    <w:uiPriority w:val="99"/>
    <w:rsid w:val="00F25C37"/>
    <w:pPr>
      <w:suppressAutoHyphens/>
      <w:overflowPunct w:val="0"/>
      <w:spacing w:line="100" w:lineRule="atLeast"/>
      <w:jc w:val="left"/>
    </w:pPr>
    <w:rPr>
      <w:rFonts w:ascii="Times" w:hAnsi="Times" w:cs="Times"/>
      <w:sz w:val="20"/>
      <w:szCs w:val="20"/>
      <w:lang w:eastAsia="ar-SA"/>
    </w:rPr>
  </w:style>
  <w:style w:type="paragraph" w:customStyle="1" w:styleId="Body1">
    <w:name w:val="Body 1"/>
    <w:basedOn w:val="Normal"/>
    <w:uiPriority w:val="99"/>
    <w:rsid w:val="00F25C37"/>
    <w:pPr>
      <w:suppressAutoHyphens/>
      <w:overflowPunct w:val="0"/>
      <w:spacing w:after="210" w:line="276" w:lineRule="auto"/>
      <w:jc w:val="left"/>
    </w:pPr>
    <w:rPr>
      <w:rFonts w:ascii="Calibri" w:eastAsia="PMingLiU" w:hAnsi="Calibri" w:cs="Calibri"/>
      <w:sz w:val="22"/>
      <w:szCs w:val="22"/>
      <w:lang w:eastAsia="he-IL" w:bidi="he-IL"/>
    </w:rPr>
  </w:style>
  <w:style w:type="table" w:customStyle="1" w:styleId="Grigliatabellachiara1">
    <w:name w:val="Griglia tabella chiara1"/>
    <w:uiPriority w:val="99"/>
    <w:rsid w:val="00F25C37"/>
    <w:rPr>
      <w:rFonts w:cs="Calibri"/>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TOC2">
    <w:name w:val="toc 2"/>
    <w:basedOn w:val="Normal"/>
    <w:next w:val="Normal"/>
    <w:autoRedefine/>
    <w:uiPriority w:val="99"/>
    <w:semiHidden/>
    <w:rsid w:val="00F25C37"/>
    <w:pPr>
      <w:widowControl w:val="0"/>
      <w:autoSpaceDE w:val="0"/>
      <w:autoSpaceDN w:val="0"/>
      <w:spacing w:after="100"/>
      <w:ind w:left="220"/>
      <w:jc w:val="left"/>
    </w:pPr>
    <w:rPr>
      <w:sz w:val="22"/>
      <w:szCs w:val="22"/>
      <w:lang w:val="en-US"/>
    </w:rPr>
  </w:style>
  <w:style w:type="table" w:customStyle="1" w:styleId="GridTableLight">
    <w:name w:val="Grid Table Light"/>
    <w:uiPriority w:val="99"/>
    <w:rsid w:val="00F25C37"/>
    <w:rPr>
      <w:rFonts w:ascii="Times New Roman" w:eastAsia="Times New Roman" w:hAnsi="Times New Roman"/>
      <w:sz w:val="20"/>
      <w:szCs w:val="20"/>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character" w:customStyle="1" w:styleId="telef">
    <w:name w:val="telef"/>
    <w:uiPriority w:val="99"/>
    <w:rsid w:val="003D351A"/>
  </w:style>
  <w:style w:type="character" w:styleId="PageNumber">
    <w:name w:val="page number"/>
    <w:basedOn w:val="DefaultParagraphFont"/>
    <w:uiPriority w:val="99"/>
    <w:semiHidden/>
    <w:rsid w:val="003D351A"/>
  </w:style>
</w:styles>
</file>

<file path=word/webSettings.xml><?xml version="1.0" encoding="utf-8"?>
<w:webSettings xmlns:r="http://schemas.openxmlformats.org/officeDocument/2006/relationships" xmlns:w="http://schemas.openxmlformats.org/wordprocessingml/2006/main">
  <w:divs>
    <w:div w:id="838228464">
      <w:marLeft w:val="0"/>
      <w:marRight w:val="0"/>
      <w:marTop w:val="0"/>
      <w:marBottom w:val="0"/>
      <w:divBdr>
        <w:top w:val="none" w:sz="0" w:space="0" w:color="auto"/>
        <w:left w:val="none" w:sz="0" w:space="0" w:color="auto"/>
        <w:bottom w:val="none" w:sz="0" w:space="0" w:color="auto"/>
        <w:right w:val="none" w:sz="0" w:space="0" w:color="auto"/>
      </w:divBdr>
    </w:div>
    <w:div w:id="838228465">
      <w:marLeft w:val="0"/>
      <w:marRight w:val="0"/>
      <w:marTop w:val="0"/>
      <w:marBottom w:val="0"/>
      <w:divBdr>
        <w:top w:val="none" w:sz="0" w:space="0" w:color="auto"/>
        <w:left w:val="none" w:sz="0" w:space="0" w:color="auto"/>
        <w:bottom w:val="none" w:sz="0" w:space="0" w:color="auto"/>
        <w:right w:val="none" w:sz="0" w:space="0" w:color="auto"/>
      </w:divBdr>
    </w:div>
    <w:div w:id="838228466">
      <w:marLeft w:val="0"/>
      <w:marRight w:val="0"/>
      <w:marTop w:val="0"/>
      <w:marBottom w:val="0"/>
      <w:divBdr>
        <w:top w:val="none" w:sz="0" w:space="0" w:color="auto"/>
        <w:left w:val="none" w:sz="0" w:space="0" w:color="auto"/>
        <w:bottom w:val="none" w:sz="0" w:space="0" w:color="auto"/>
        <w:right w:val="none" w:sz="0" w:space="0" w:color="auto"/>
      </w:divBdr>
    </w:div>
    <w:div w:id="838228467">
      <w:marLeft w:val="0"/>
      <w:marRight w:val="0"/>
      <w:marTop w:val="0"/>
      <w:marBottom w:val="0"/>
      <w:divBdr>
        <w:top w:val="none" w:sz="0" w:space="0" w:color="auto"/>
        <w:left w:val="none" w:sz="0" w:space="0" w:color="auto"/>
        <w:bottom w:val="none" w:sz="0" w:space="0" w:color="auto"/>
        <w:right w:val="none" w:sz="0" w:space="0" w:color="auto"/>
      </w:divBdr>
    </w:div>
    <w:div w:id="838228468">
      <w:marLeft w:val="0"/>
      <w:marRight w:val="0"/>
      <w:marTop w:val="0"/>
      <w:marBottom w:val="0"/>
      <w:divBdr>
        <w:top w:val="none" w:sz="0" w:space="0" w:color="auto"/>
        <w:left w:val="none" w:sz="0" w:space="0" w:color="auto"/>
        <w:bottom w:val="none" w:sz="0" w:space="0" w:color="auto"/>
        <w:right w:val="none" w:sz="0" w:space="0" w:color="auto"/>
      </w:divBdr>
    </w:div>
    <w:div w:id="838228469">
      <w:marLeft w:val="0"/>
      <w:marRight w:val="0"/>
      <w:marTop w:val="0"/>
      <w:marBottom w:val="0"/>
      <w:divBdr>
        <w:top w:val="none" w:sz="0" w:space="0" w:color="auto"/>
        <w:left w:val="none" w:sz="0" w:space="0" w:color="auto"/>
        <w:bottom w:val="none" w:sz="0" w:space="0" w:color="auto"/>
        <w:right w:val="none" w:sz="0" w:space="0" w:color="auto"/>
      </w:divBdr>
    </w:div>
    <w:div w:id="838228470">
      <w:marLeft w:val="0"/>
      <w:marRight w:val="0"/>
      <w:marTop w:val="0"/>
      <w:marBottom w:val="0"/>
      <w:divBdr>
        <w:top w:val="none" w:sz="0" w:space="0" w:color="auto"/>
        <w:left w:val="none" w:sz="0" w:space="0" w:color="auto"/>
        <w:bottom w:val="none" w:sz="0" w:space="0" w:color="auto"/>
        <w:right w:val="none" w:sz="0" w:space="0" w:color="auto"/>
      </w:divBdr>
    </w:div>
    <w:div w:id="838228471">
      <w:marLeft w:val="0"/>
      <w:marRight w:val="0"/>
      <w:marTop w:val="0"/>
      <w:marBottom w:val="0"/>
      <w:divBdr>
        <w:top w:val="none" w:sz="0" w:space="0" w:color="auto"/>
        <w:left w:val="none" w:sz="0" w:space="0" w:color="auto"/>
        <w:bottom w:val="none" w:sz="0" w:space="0" w:color="auto"/>
        <w:right w:val="none" w:sz="0" w:space="0" w:color="auto"/>
      </w:divBdr>
    </w:div>
    <w:div w:id="838228472">
      <w:marLeft w:val="0"/>
      <w:marRight w:val="0"/>
      <w:marTop w:val="0"/>
      <w:marBottom w:val="0"/>
      <w:divBdr>
        <w:top w:val="none" w:sz="0" w:space="0" w:color="auto"/>
        <w:left w:val="none" w:sz="0" w:space="0" w:color="auto"/>
        <w:bottom w:val="none" w:sz="0" w:space="0" w:color="auto"/>
        <w:right w:val="none" w:sz="0" w:space="0" w:color="auto"/>
      </w:divBdr>
    </w:div>
    <w:div w:id="838228473">
      <w:marLeft w:val="0"/>
      <w:marRight w:val="0"/>
      <w:marTop w:val="0"/>
      <w:marBottom w:val="0"/>
      <w:divBdr>
        <w:top w:val="none" w:sz="0" w:space="0" w:color="auto"/>
        <w:left w:val="none" w:sz="0" w:space="0" w:color="auto"/>
        <w:bottom w:val="none" w:sz="0" w:space="0" w:color="auto"/>
        <w:right w:val="none" w:sz="0" w:space="0" w:color="auto"/>
      </w:divBdr>
    </w:div>
    <w:div w:id="838228474">
      <w:marLeft w:val="0"/>
      <w:marRight w:val="0"/>
      <w:marTop w:val="0"/>
      <w:marBottom w:val="0"/>
      <w:divBdr>
        <w:top w:val="none" w:sz="0" w:space="0" w:color="auto"/>
        <w:left w:val="none" w:sz="0" w:space="0" w:color="auto"/>
        <w:bottom w:val="none" w:sz="0" w:space="0" w:color="auto"/>
        <w:right w:val="none" w:sz="0" w:space="0" w:color="auto"/>
      </w:divBdr>
    </w:div>
    <w:div w:id="83822847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8</Pages>
  <Words>2150</Words>
  <Characters>12259</Characters>
  <Application>Microsoft Office Outlook</Application>
  <DocSecurity>0</DocSecurity>
  <Lines>0</Lines>
  <Paragraphs>0</Paragraphs>
  <ScaleCrop>false</ScaleCrop>
  <Company>ASLVC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MODULO DI VALUTAZIONE DEI RESPONSABILI DEL TRATTAMENTO</dc:title>
  <dc:subject/>
  <dc:creator>Alice Schinocca</dc:creator>
  <cp:keywords/>
  <dc:description/>
  <cp:lastModifiedBy>ASLVC</cp:lastModifiedBy>
  <cp:revision>2</cp:revision>
  <cp:lastPrinted>2016-02-18T08:48:00Z</cp:lastPrinted>
  <dcterms:created xsi:type="dcterms:W3CDTF">2022-04-19T08:34:00Z</dcterms:created>
  <dcterms:modified xsi:type="dcterms:W3CDTF">2022-04-19T08:34:00Z</dcterms:modified>
</cp:coreProperties>
</file>