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E7A91" w14:textId="77777777" w:rsidR="0043777A" w:rsidRPr="00D4363C" w:rsidRDefault="0043777A" w:rsidP="0043777A">
      <w:pPr>
        <w:suppressAutoHyphens/>
        <w:spacing w:after="240" w:line="276" w:lineRule="auto"/>
        <w:ind w:left="567" w:right="567"/>
        <w:jc w:val="center"/>
        <w:rPr>
          <w:rFonts w:ascii="Verdana" w:eastAsia="Calibri" w:hAnsi="Verdana" w:cs="Calibri Light"/>
          <w:b/>
          <w:sz w:val="28"/>
          <w:szCs w:val="28"/>
          <w:lang w:eastAsia="zh-CN"/>
        </w:rPr>
      </w:pPr>
      <w:r w:rsidRPr="00D4363C">
        <w:rPr>
          <w:rFonts w:ascii="Verdana" w:eastAsia="Calibri" w:hAnsi="Verdana" w:cs="Calibri Light"/>
          <w:b/>
          <w:sz w:val="28"/>
          <w:szCs w:val="28"/>
          <w:lang w:eastAsia="zh-CN"/>
        </w:rPr>
        <w:t>MODULO DI VALUTAZIONE DEL TRATTAMENTO</w:t>
      </w:r>
    </w:p>
    <w:p w14:paraId="36210AB5" w14:textId="77777777" w:rsidR="0043777A" w:rsidRPr="00D4363C" w:rsidRDefault="0043777A" w:rsidP="0043777A">
      <w:pPr>
        <w:suppressAutoHyphens/>
        <w:spacing w:before="240" w:after="240" w:line="276" w:lineRule="auto"/>
        <w:jc w:val="both"/>
        <w:rPr>
          <w:rFonts w:ascii="Verdana" w:eastAsia="Calibri" w:hAnsi="Verdana" w:cs="Calibri Light"/>
          <w:sz w:val="18"/>
          <w:szCs w:val="18"/>
          <w:lang w:eastAsia="zh-CN"/>
        </w:rPr>
      </w:pPr>
      <w:r w:rsidRPr="00D4363C">
        <w:rPr>
          <w:rFonts w:ascii="Verdana" w:eastAsia="Calibri" w:hAnsi="Verdana" w:cs="Calibri Light"/>
          <w:sz w:val="18"/>
          <w:szCs w:val="18"/>
          <w:lang w:eastAsia="zh-CN"/>
        </w:rPr>
        <w:t>Al fine di valutare l’attività che si intende adeguare alla normativa vigente in materia di protezione dei dati personali, si richiede di descrivere brevemente lo scenario in cui contestualizzare adeguatamente il trattamento da effettuare. Le informazioni fornite serviranno anche per la redazione dei documenti necessari a soddisfare i requisiti cogenti posti dalla legge, ovvero il registro dei trattamenti del titolare e l’informativa del trattamento.</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509"/>
        <w:gridCol w:w="890"/>
        <w:gridCol w:w="6845"/>
        <w:gridCol w:w="1718"/>
      </w:tblGrid>
      <w:tr w:rsidR="0043777A" w:rsidRPr="00D4363C" w14:paraId="7B0437C1" w14:textId="77777777" w:rsidTr="000158E2">
        <w:trPr>
          <w:trHeight w:val="737"/>
        </w:trPr>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2CA48950"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N°</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3F348772"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Art.</w:t>
            </w:r>
          </w:p>
          <w:p w14:paraId="5D3D01E5"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GDPR</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087E9419" w14:textId="77777777" w:rsidR="0043777A" w:rsidRPr="00D4363C" w:rsidRDefault="0043777A" w:rsidP="000158E2">
            <w:pPr>
              <w:suppressAutoHyphens/>
              <w:spacing w:line="276" w:lineRule="auto"/>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Informazioni</w:t>
            </w:r>
          </w:p>
        </w:tc>
      </w:tr>
      <w:tr w:rsidR="0043777A" w:rsidRPr="00D4363C" w14:paraId="37CB9410"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BDBDB8D"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1</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C82948D"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30, c. 1,</w:t>
            </w:r>
          </w:p>
          <w:p w14:paraId="6889C774"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b)</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8B58C14" w14:textId="77777777" w:rsidR="0043777A" w:rsidRPr="00D4363C" w:rsidRDefault="0043777A" w:rsidP="000158E2">
            <w:pPr>
              <w:suppressAutoHyphens/>
              <w:spacing w:line="276" w:lineRule="auto"/>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Quali sono le finalità del trattamento?</w:t>
            </w:r>
          </w:p>
        </w:tc>
      </w:tr>
      <w:tr w:rsidR="0043777A" w:rsidRPr="00D4363C" w14:paraId="3853444B"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17FBF784"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39982E2F"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D6FB3B4"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2</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714E0503"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30, c. 1,</w:t>
            </w:r>
          </w:p>
          <w:p w14:paraId="59233169"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c)</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362B6395" w14:textId="77777777" w:rsidR="0043777A" w:rsidRPr="00D4363C" w:rsidRDefault="0043777A" w:rsidP="000158E2">
            <w:pPr>
              <w:suppressAutoHyphens/>
              <w:spacing w:line="276" w:lineRule="auto"/>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Quali sono le categorie di interessati?</w:t>
            </w:r>
            <w:r w:rsidRPr="00D4363C">
              <w:rPr>
                <w:rFonts w:ascii="Verdana" w:eastAsia="SimSun" w:hAnsi="Verdana" w:cs="Calibri Light"/>
                <w:sz w:val="18"/>
                <w:szCs w:val="18"/>
                <w:lang w:eastAsia="zh-CN"/>
              </w:rPr>
              <w:t xml:space="preserve"> </w:t>
            </w:r>
            <w:r w:rsidRPr="00D4363C">
              <w:rPr>
                <w:rFonts w:ascii="Verdana" w:eastAsia="SimSun" w:hAnsi="Verdana" w:cs="Calibri Light"/>
                <w:i/>
                <w:iCs/>
                <w:sz w:val="18"/>
                <w:szCs w:val="18"/>
                <w:lang w:eastAsia="zh-CN"/>
              </w:rPr>
              <w:t>(es. pazienti, clienti, fornitori, dipendenti)</w:t>
            </w:r>
          </w:p>
        </w:tc>
      </w:tr>
      <w:tr w:rsidR="0043777A" w:rsidRPr="00D4363C" w14:paraId="4A718C25"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1E309FDC"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4D139F81"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11A3D63"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3</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6B1BF8D"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30, c. 1,</w:t>
            </w:r>
          </w:p>
          <w:p w14:paraId="4C0E7417"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c)</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18882ED" w14:textId="77777777" w:rsidR="0043777A" w:rsidRPr="00D4363C" w:rsidRDefault="0043777A" w:rsidP="000158E2">
            <w:pPr>
              <w:suppressAutoHyphens/>
              <w:spacing w:line="276" w:lineRule="auto"/>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Quali sono le categorie di dati personali trattati?</w:t>
            </w:r>
            <w:r w:rsidRPr="00D4363C">
              <w:rPr>
                <w:rFonts w:ascii="Verdana" w:eastAsia="SimSun" w:hAnsi="Verdana" w:cs="Calibri Light"/>
                <w:sz w:val="18"/>
                <w:szCs w:val="18"/>
                <w:lang w:eastAsia="zh-CN"/>
              </w:rPr>
              <w:t xml:space="preserve"> </w:t>
            </w:r>
            <w:r w:rsidRPr="00D4363C">
              <w:rPr>
                <w:rFonts w:ascii="Verdana" w:eastAsia="SimSun" w:hAnsi="Verdana" w:cs="Calibri Light"/>
                <w:i/>
                <w:iCs/>
                <w:sz w:val="18"/>
                <w:szCs w:val="18"/>
                <w:lang w:eastAsia="zh-CN"/>
              </w:rPr>
              <w:t>(es. dati anagrafici, dati sanitari, dati biometrici, dati genetici, dati relativi a condanne penali o reati)</w:t>
            </w:r>
          </w:p>
        </w:tc>
      </w:tr>
      <w:tr w:rsidR="0043777A" w:rsidRPr="00D4363C" w14:paraId="5F3ACF44"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04DAF6CD"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3D9E0455"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E2E57C4"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4</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2E9E1E8"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30, c. 1,</w:t>
            </w:r>
          </w:p>
          <w:p w14:paraId="618C43BE"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d)</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5D0FAE49" w14:textId="77777777" w:rsidR="0043777A" w:rsidRPr="00D4363C" w:rsidRDefault="0043777A" w:rsidP="000158E2">
            <w:pPr>
              <w:suppressAutoHyphens/>
              <w:spacing w:line="276" w:lineRule="auto"/>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Quali sono le categorie di destinatari a cui verranno comunicati i dati personali?</w:t>
            </w:r>
            <w:r w:rsidRPr="00D4363C">
              <w:rPr>
                <w:rFonts w:ascii="Verdana" w:eastAsia="SimSun" w:hAnsi="Verdana" w:cs="Calibri Light"/>
                <w:sz w:val="18"/>
                <w:szCs w:val="18"/>
                <w:lang w:eastAsia="zh-CN"/>
              </w:rPr>
              <w:t xml:space="preserve"> </w:t>
            </w:r>
            <w:r w:rsidRPr="00D4363C">
              <w:rPr>
                <w:rFonts w:ascii="Verdana" w:eastAsia="SimSun" w:hAnsi="Verdana" w:cs="Calibri Light"/>
                <w:i/>
                <w:iCs/>
                <w:sz w:val="18"/>
                <w:szCs w:val="18"/>
                <w:lang w:eastAsia="zh-CN"/>
              </w:rPr>
              <w:t>(es. enti previdenziali cui debbano essere trasmessi i dati dei dipendenti per adempiere agli obblighi contributivi)</w:t>
            </w:r>
          </w:p>
        </w:tc>
      </w:tr>
      <w:tr w:rsidR="0043777A" w:rsidRPr="00D4363C" w14:paraId="425EAD50"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7218F43D"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123C39D3"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452BB84B"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5</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3949F41B"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32</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52687FF" w14:textId="77777777" w:rsidR="0043777A" w:rsidRPr="00D4363C" w:rsidRDefault="0043777A" w:rsidP="000158E2">
            <w:pPr>
              <w:suppressAutoHyphens/>
              <w:spacing w:line="276" w:lineRule="auto"/>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 xml:space="preserve">Specificare la natura e le modalità del trattamento. </w:t>
            </w:r>
            <w:r w:rsidRPr="00D4363C">
              <w:rPr>
                <w:rFonts w:ascii="Verdana" w:eastAsia="SimSun" w:hAnsi="Verdana" w:cs="Calibri Light"/>
                <w:i/>
                <w:iCs/>
                <w:sz w:val="18"/>
                <w:szCs w:val="18"/>
                <w:lang w:eastAsia="zh-CN"/>
              </w:rPr>
              <w:t>(es. trattamento dati in formato cartaceo, trattamento informatizzato con archivio digitale)</w:t>
            </w:r>
          </w:p>
        </w:tc>
      </w:tr>
      <w:tr w:rsidR="0043777A" w:rsidRPr="00D4363C" w14:paraId="5EBAB761"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2B83149E"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6C25A645"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3C19F71B"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6</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4B298BBE"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30, c. 1,</w:t>
            </w:r>
          </w:p>
          <w:p w14:paraId="13E2D610"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g)</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03AD5B8"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 xml:space="preserve">Quali sono le misure tecniche e organizzative messe in atto per garantire un adeguato livello di sicurezza? </w:t>
            </w:r>
            <w:r w:rsidRPr="00D4363C">
              <w:rPr>
                <w:rFonts w:ascii="Verdana" w:eastAsia="SimSun" w:hAnsi="Verdana" w:cs="Calibri Light"/>
                <w:i/>
                <w:iCs/>
                <w:sz w:val="18"/>
                <w:szCs w:val="18"/>
                <w:lang w:eastAsia="zh-CN"/>
              </w:rPr>
              <w:t>(es. procedure organizzative interne, security policy)</w:t>
            </w:r>
          </w:p>
        </w:tc>
      </w:tr>
      <w:tr w:rsidR="0043777A" w:rsidRPr="00D4363C" w14:paraId="7440BA2C"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7B688845"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bookmarkStart w:id="0" w:name="_GoBack"/>
            <w:bookmarkEnd w:id="0"/>
          </w:p>
        </w:tc>
      </w:tr>
      <w:tr w:rsidR="0043777A" w:rsidRPr="00D4363C" w14:paraId="4CB37FB5"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7233149B"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lastRenderedPageBreak/>
              <w:t>7</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2CAA6A6E"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13, c. 2,</w:t>
            </w:r>
          </w:p>
          <w:p w14:paraId="20C1DC00"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a)</w:t>
            </w:r>
          </w:p>
        </w:tc>
        <w:tc>
          <w:tcPr>
            <w:tcW w:w="0" w:type="auto"/>
            <w:gridSpan w:val="2"/>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48219DE7"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Qual è la durata prevista del trattamento?</w:t>
            </w:r>
            <w:r w:rsidRPr="00D4363C">
              <w:rPr>
                <w:rFonts w:ascii="Verdana" w:eastAsia="SimSun" w:hAnsi="Verdana" w:cs="Calibri Light"/>
                <w:sz w:val="18"/>
                <w:szCs w:val="18"/>
                <w:lang w:eastAsia="zh-CN"/>
              </w:rPr>
              <w:t xml:space="preserve"> </w:t>
            </w:r>
            <w:r w:rsidRPr="00D4363C">
              <w:rPr>
                <w:rFonts w:ascii="Verdana" w:eastAsia="SimSun" w:hAnsi="Verdana" w:cs="Calibri Light"/>
                <w:i/>
                <w:iCs/>
                <w:sz w:val="18"/>
                <w:szCs w:val="18"/>
                <w:lang w:eastAsia="zh-CN"/>
              </w:rPr>
              <w:t>(es. “in caso di rapporto contrattuale, i dati saranno conservati per 10 anni dall’ultima registrazione”, “i dati saranno conservati per il tempo strettamente necessario allo svolgimento del contratto”)</w:t>
            </w:r>
          </w:p>
        </w:tc>
      </w:tr>
      <w:tr w:rsidR="0043777A" w:rsidRPr="00D4363C" w14:paraId="67B814B9"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1D3725F6"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0BEFF445"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1BFFEC8E"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N°</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4422B3EA"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Art.</w:t>
            </w:r>
          </w:p>
          <w:p w14:paraId="025CF7EC"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GDPR</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439FB907"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Informazioni</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618A2666"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Non previsto, Non applicabile</w:t>
            </w:r>
          </w:p>
        </w:tc>
      </w:tr>
      <w:tr w:rsidR="0043777A" w:rsidRPr="00D4363C" w14:paraId="7DE0CF72"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F7AAD0C"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8</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704D5EC0"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30, c. 1,</w:t>
            </w:r>
          </w:p>
          <w:p w14:paraId="6338F132"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a)</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1A89F856"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Nel caso in cui sia previsto un soggetto contitolare del trattamento, indicarne nome e dati di contatto.</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3A08C7AB"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Non previsto</w:t>
            </w:r>
            <w:r w:rsidRPr="00D4363C">
              <w:rPr>
                <w:rFonts w:ascii="Verdana" w:eastAsia="MS Gothic" w:hAnsi="Verdana" w:cs="Calibri Light"/>
                <w:sz w:val="18"/>
                <w:szCs w:val="18"/>
                <w:lang w:eastAsia="zh-CN"/>
              </w:rPr>
              <w:t xml:space="preserve"> </w:t>
            </w:r>
            <w:r w:rsidRPr="00D4363C">
              <w:rPr>
                <w:rFonts w:ascii="Segoe UI Symbol" w:eastAsia="MS Gothic" w:hAnsi="Segoe UI Symbol" w:cs="Segoe UI Symbol"/>
                <w:sz w:val="18"/>
                <w:szCs w:val="18"/>
                <w:lang w:eastAsia="zh-CN"/>
              </w:rPr>
              <w:t>☐</w:t>
            </w:r>
          </w:p>
        </w:tc>
      </w:tr>
      <w:tr w:rsidR="0043777A" w:rsidRPr="00D4363C" w14:paraId="2CC4B8DE"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348350EF"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4B163F03"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11F4E089"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9</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7A56B0F9"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30, c. 1,</w:t>
            </w:r>
          </w:p>
          <w:p w14:paraId="6AD02C0D"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e)</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4F36E8A1"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Nel caso in cui tra i destinatari figurino soggetti di Paesi terzi od organizzazioni internazionali, indicarli di seguito.</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88756B6"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Non previsto</w:t>
            </w:r>
            <w:r w:rsidRPr="00D4363C">
              <w:rPr>
                <w:rFonts w:ascii="Verdana" w:eastAsia="MS Gothic" w:hAnsi="Verdana" w:cs="Calibri Light"/>
                <w:sz w:val="18"/>
                <w:szCs w:val="18"/>
                <w:lang w:eastAsia="zh-CN"/>
              </w:rPr>
              <w:t xml:space="preserve"> </w:t>
            </w:r>
            <w:r w:rsidRPr="00D4363C">
              <w:rPr>
                <w:rFonts w:ascii="Segoe UI Symbol" w:eastAsia="MS Gothic" w:hAnsi="Segoe UI Symbol" w:cs="Segoe UI Symbol"/>
                <w:sz w:val="18"/>
                <w:szCs w:val="18"/>
                <w:lang w:eastAsia="zh-CN"/>
              </w:rPr>
              <w:t>☐</w:t>
            </w:r>
          </w:p>
        </w:tc>
      </w:tr>
      <w:tr w:rsidR="0043777A" w:rsidRPr="00D4363C" w14:paraId="48F45E65"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2F7C2717"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7BF742E4"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1D615A4"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10</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D092352"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13, c. 1,</w:t>
            </w:r>
          </w:p>
          <w:p w14:paraId="129CEC77"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f)</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29284575"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Se previsto, specificare l'esistenza di un processo decisionale automatizzato, compresa la profilazione dell’interessato.</w:t>
            </w:r>
            <w:r w:rsidRPr="00D4363C">
              <w:rPr>
                <w:rFonts w:ascii="Verdana" w:eastAsia="SimSun" w:hAnsi="Verdana" w:cs="Calibri Light"/>
                <w:sz w:val="18"/>
                <w:szCs w:val="18"/>
                <w:lang w:eastAsia="zh-CN"/>
              </w:rPr>
              <w:t xml:space="preserve"> </w:t>
            </w:r>
            <w:r w:rsidRPr="00D4363C">
              <w:rPr>
                <w:rFonts w:ascii="Verdana" w:eastAsia="SimSun" w:hAnsi="Verdana" w:cs="Calibri Light"/>
                <w:i/>
                <w:iCs/>
                <w:sz w:val="18"/>
                <w:szCs w:val="18"/>
                <w:lang w:eastAsia="zh-CN"/>
              </w:rPr>
              <w:t>(es. cookies, geolocalizzazione in background, algoritmi automatici)</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8FD6423"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Non previsto</w:t>
            </w:r>
            <w:r w:rsidRPr="00D4363C">
              <w:rPr>
                <w:rFonts w:ascii="Verdana" w:eastAsia="MS Gothic" w:hAnsi="Verdana" w:cs="Calibri Light"/>
                <w:sz w:val="18"/>
                <w:szCs w:val="18"/>
                <w:lang w:eastAsia="zh-CN"/>
              </w:rPr>
              <w:t xml:space="preserve"> </w:t>
            </w:r>
            <w:r w:rsidRPr="00D4363C">
              <w:rPr>
                <w:rFonts w:ascii="Segoe UI Symbol" w:eastAsia="MS Gothic" w:hAnsi="Segoe UI Symbol" w:cs="Segoe UI Symbol"/>
                <w:sz w:val="18"/>
                <w:szCs w:val="18"/>
                <w:lang w:eastAsia="zh-CN"/>
              </w:rPr>
              <w:t>☐</w:t>
            </w:r>
          </w:p>
        </w:tc>
      </w:tr>
      <w:tr w:rsidR="0043777A" w:rsidRPr="00D4363C" w14:paraId="1941A34F"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57CE1D29"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6F7CF29F"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622D961"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11</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1FA2340"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13, c. 3</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74270CE3"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 xml:space="preserve">Qualora il Titolare del trattamento intenda trattare ulteriormente i dati personali per una finalità diversa da quella per cui essi sono stati raccolti, specificare quale. </w:t>
            </w:r>
            <w:r w:rsidRPr="00D4363C">
              <w:rPr>
                <w:rFonts w:ascii="Verdana" w:eastAsia="SimSun" w:hAnsi="Verdana" w:cs="Calibri Light"/>
                <w:i/>
                <w:iCs/>
                <w:sz w:val="18"/>
                <w:szCs w:val="18"/>
                <w:lang w:eastAsia="zh-CN"/>
              </w:rPr>
              <w:t>(marketing, commerciale, ricerca)</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19265AFA"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442CE3F7"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2774BABE"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0C00EFFA" w14:textId="77777777" w:rsidTr="000158E2">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9324583"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12</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8A170B4"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14, c. 2,</w:t>
            </w:r>
          </w:p>
          <w:p w14:paraId="146D997D"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lett. g)</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4BA5F9B2"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Nel caso in cui i dati personali non siano raccolti presso l’Interessato, specificare la fonte da cui hanno origine i dati personali e, se del caso, l’eventualità che i dati provengano da fonti accessibili al pubblico.</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3968FEBA"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5EDB65D6" w14:textId="77777777" w:rsidTr="000158E2">
        <w:tc>
          <w:tcPr>
            <w:tcW w:w="0" w:type="auto"/>
            <w:gridSpan w:val="4"/>
            <w:tcBorders>
              <w:top w:val="single" w:sz="4" w:space="0" w:color="BFBFBF"/>
              <w:left w:val="single" w:sz="4" w:space="0" w:color="BFBFBF"/>
              <w:bottom w:val="single" w:sz="4" w:space="0" w:color="BFBFBF"/>
              <w:right w:val="single" w:sz="4" w:space="0" w:color="BFBFBF"/>
            </w:tcBorders>
            <w:shd w:val="clear" w:color="auto" w:fill="auto"/>
            <w:vAlign w:val="center"/>
          </w:tcPr>
          <w:p w14:paraId="1B030B76"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r>
      <w:tr w:rsidR="0043777A" w:rsidRPr="00D4363C" w14:paraId="39EC1342" w14:textId="77777777" w:rsidTr="000158E2">
        <w:trPr>
          <w:trHeight w:val="785"/>
        </w:trPr>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tcPr>
          <w:p w14:paraId="21DEB6E2"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N°</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781AC467"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Art.</w:t>
            </w:r>
          </w:p>
          <w:p w14:paraId="35EDAE7C"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GDPR</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7A4BA9AE"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Informazioni</w:t>
            </w:r>
          </w:p>
        </w:tc>
        <w:tc>
          <w:tcPr>
            <w:tcW w:w="0" w:type="auto"/>
            <w:vMerge w:val="restart"/>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43B961DC"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Selezionare</w:t>
            </w:r>
          </w:p>
        </w:tc>
      </w:tr>
      <w:tr w:rsidR="0043777A" w:rsidRPr="00D4363C" w14:paraId="5B3E81FE" w14:textId="77777777" w:rsidTr="000158E2">
        <w:trPr>
          <w:trHeight w:val="844"/>
        </w:trPr>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30AB98C1"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13</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420FEC6B"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6, c. 1</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77EDA992" w14:textId="77777777" w:rsidR="0043777A" w:rsidRPr="00D4363C" w:rsidRDefault="0043777A" w:rsidP="000158E2">
            <w:pPr>
              <w:suppressAutoHyphens/>
              <w:spacing w:line="276" w:lineRule="auto"/>
              <w:rPr>
                <w:rFonts w:ascii="Verdana" w:eastAsia="SimSun" w:hAnsi="Verdana" w:cs="Calibri Light"/>
                <w:b/>
                <w:bCs/>
                <w:i/>
                <w:iCs/>
                <w:sz w:val="18"/>
                <w:szCs w:val="18"/>
                <w:lang w:eastAsia="zh-CN"/>
              </w:rPr>
            </w:pPr>
            <w:r w:rsidRPr="00D4363C">
              <w:rPr>
                <w:rFonts w:ascii="Verdana" w:eastAsia="SimSun" w:hAnsi="Verdana" w:cs="Calibri Light"/>
                <w:b/>
                <w:bCs/>
                <w:sz w:val="18"/>
                <w:szCs w:val="18"/>
                <w:lang w:eastAsia="zh-CN"/>
              </w:rPr>
              <w:t>Tra le seguenti condizioni di liceità del trattamento, selezionare quella riconducibile al trattamento in questione:</w:t>
            </w:r>
          </w:p>
        </w:tc>
        <w:tc>
          <w:tcPr>
            <w:tcW w:w="0" w:type="auto"/>
            <w:vMerge/>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38F4B09" w14:textId="77777777" w:rsidR="0043777A" w:rsidRPr="00D4363C" w:rsidRDefault="0043777A" w:rsidP="000158E2">
            <w:pPr>
              <w:spacing w:line="276" w:lineRule="auto"/>
              <w:rPr>
                <w:rFonts w:ascii="Verdana" w:eastAsia="SimSun" w:hAnsi="Verdana" w:cs="Calibri Light"/>
                <w:b/>
                <w:bCs/>
                <w:sz w:val="18"/>
                <w:szCs w:val="18"/>
                <w:lang w:eastAsia="zh-CN"/>
              </w:rPr>
            </w:pPr>
          </w:p>
        </w:tc>
      </w:tr>
      <w:tr w:rsidR="0043777A" w:rsidRPr="00D4363C" w14:paraId="6E182B06"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80DD281" w14:textId="77777777" w:rsidR="0043777A" w:rsidRPr="00D4363C" w:rsidRDefault="0043777A" w:rsidP="0043777A">
            <w:pPr>
              <w:numPr>
                <w:ilvl w:val="0"/>
                <w:numId w:val="45"/>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L’interessato ha espresso il consenso al trattamento dei propri dati personali per una o più specifiche finalità</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551618D" w14:textId="77777777" w:rsidR="0043777A" w:rsidRPr="00D4363C" w:rsidRDefault="0043777A" w:rsidP="000158E2">
            <w:pPr>
              <w:suppressAutoHyphens/>
              <w:spacing w:before="240" w:after="240"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1FC450A2"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03765FD" w14:textId="77777777" w:rsidR="0043777A" w:rsidRPr="00D4363C" w:rsidRDefault="0043777A" w:rsidP="0043777A">
            <w:pPr>
              <w:numPr>
                <w:ilvl w:val="0"/>
                <w:numId w:val="45"/>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lastRenderedPageBreak/>
              <w:t>Il trattamento è necessario all'esecuzione di un contratto di cui l'interessato è parte o all'esecuzione di misure precontrattuali adottate su richiesta dello stesso</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8506876" w14:textId="77777777" w:rsidR="0043777A" w:rsidRPr="00D4363C" w:rsidRDefault="0043777A" w:rsidP="000158E2">
            <w:pPr>
              <w:suppressAutoHyphens/>
              <w:spacing w:before="240" w:after="240"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51F2E6EF"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956218E" w14:textId="77777777" w:rsidR="0043777A" w:rsidRPr="00D4363C" w:rsidRDefault="0043777A" w:rsidP="0043777A">
            <w:pPr>
              <w:numPr>
                <w:ilvl w:val="0"/>
                <w:numId w:val="45"/>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è necessario per adempiere un obbligo legale al quale è soggetto il titolare del trattamento</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852221A" w14:textId="77777777" w:rsidR="0043777A" w:rsidRPr="00D4363C" w:rsidRDefault="0043777A" w:rsidP="000158E2">
            <w:pPr>
              <w:suppressAutoHyphens/>
              <w:spacing w:before="240" w:after="240"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1665DA47"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6E922E19" w14:textId="77777777" w:rsidR="0043777A" w:rsidRPr="00D4363C" w:rsidRDefault="0043777A" w:rsidP="0043777A">
            <w:pPr>
              <w:numPr>
                <w:ilvl w:val="0"/>
                <w:numId w:val="45"/>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è necessario per la salvaguardia degli interessi vitali dell'interessato o di un'altra persona fisica</w:t>
            </w:r>
          </w:p>
          <w:p w14:paraId="78FF55A9" w14:textId="77777777" w:rsidR="0043777A" w:rsidRPr="00D4363C" w:rsidRDefault="0043777A" w:rsidP="000158E2">
            <w:pPr>
              <w:suppressAutoHyphens/>
              <w:spacing w:line="276" w:lineRule="auto"/>
              <w:rPr>
                <w:rFonts w:ascii="Verdana" w:eastAsia="SimSun" w:hAnsi="Verdana" w:cs="Calibri Light"/>
                <w:sz w:val="18"/>
                <w:szCs w:val="18"/>
                <w:lang w:eastAsia="zh-CN"/>
              </w:rPr>
            </w:pP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68639D7"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5C3C6C88"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C73A24B" w14:textId="77777777" w:rsidR="0043777A" w:rsidRPr="00D4363C" w:rsidRDefault="0043777A" w:rsidP="0043777A">
            <w:pPr>
              <w:numPr>
                <w:ilvl w:val="0"/>
                <w:numId w:val="45"/>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è necessario per l'esecuzione di un compito di interesse pubblico o connesso all'esercizio di pubblici poteri di cui è investito il titolare del trattamento</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B26028B" w14:textId="77777777" w:rsidR="0043777A" w:rsidRPr="00D4363C" w:rsidRDefault="0043777A" w:rsidP="000158E2">
            <w:pPr>
              <w:suppressAutoHyphens/>
              <w:spacing w:line="276" w:lineRule="auto"/>
              <w:jc w:val="center"/>
              <w:rPr>
                <w:rFonts w:ascii="Verdana" w:eastAsia="SimSun" w:hAnsi="Verdana" w:cs="Calibri Light"/>
                <w:b/>
                <w:sz w:val="18"/>
                <w:szCs w:val="18"/>
                <w:u w:val="single"/>
                <w:lang w:eastAsia="zh-CN"/>
              </w:rPr>
            </w:pPr>
            <w:r w:rsidRPr="00D4363C">
              <w:rPr>
                <w:rFonts w:ascii="Segoe UI Symbol" w:eastAsia="MS Gothic" w:hAnsi="Segoe UI Symbol" w:cs="Segoe UI Symbol"/>
                <w:sz w:val="18"/>
                <w:szCs w:val="18"/>
                <w:lang w:eastAsia="zh-CN"/>
              </w:rPr>
              <w:t>☐</w:t>
            </w:r>
          </w:p>
        </w:tc>
      </w:tr>
      <w:tr w:rsidR="0043777A" w:rsidRPr="00D4363C" w14:paraId="147200A3"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51C75AD" w14:textId="77777777" w:rsidR="0043777A" w:rsidRPr="00D4363C" w:rsidRDefault="0043777A" w:rsidP="0043777A">
            <w:pPr>
              <w:numPr>
                <w:ilvl w:val="0"/>
                <w:numId w:val="45"/>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 xml:space="preserve">Il trattamento è necessario per il perseguimento del legittimo interesse del titolare del trattamento o di terzi, a condizione che non prevalgano gli interessi o i diritti e le libertà fondamentali dell'interessato che richiedono la protezione dei dati personali, in particolare se l'interessato è un minore </w:t>
            </w:r>
            <w:r w:rsidRPr="00D4363C">
              <w:rPr>
                <w:rFonts w:ascii="Verdana" w:eastAsia="SimSun" w:hAnsi="Verdana" w:cs="Calibri Light"/>
                <w:b/>
                <w:bCs/>
                <w:sz w:val="18"/>
                <w:szCs w:val="18"/>
                <w:lang w:eastAsia="zh-CN"/>
              </w:rPr>
              <w:t>(nel caso, specificare di seguito i legittimi interessi)</w:t>
            </w:r>
          </w:p>
        </w:tc>
        <w:tc>
          <w:tcPr>
            <w:tcW w:w="0" w:type="auto"/>
            <w:vMerge w:val="restart"/>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FDB2045"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6BB72171"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748F3392" w14:textId="77777777" w:rsidR="0043777A" w:rsidRPr="00D4363C" w:rsidRDefault="0043777A" w:rsidP="000158E2">
            <w:pPr>
              <w:suppressAutoHyphens/>
              <w:spacing w:before="240" w:after="240" w:line="276" w:lineRule="auto"/>
              <w:rPr>
                <w:rFonts w:ascii="Verdana" w:eastAsia="SimSun" w:hAnsi="Verdana" w:cs="Calibri Light"/>
                <w:b/>
                <w:bCs/>
                <w:sz w:val="18"/>
                <w:szCs w:val="18"/>
                <w:lang w:eastAsia="zh-CN"/>
              </w:rPr>
            </w:pPr>
          </w:p>
        </w:tc>
        <w:tc>
          <w:tcPr>
            <w:tcW w:w="0" w:type="auto"/>
            <w:vMerge/>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4BA5762" w14:textId="77777777" w:rsidR="0043777A" w:rsidRPr="00D4363C" w:rsidRDefault="0043777A" w:rsidP="000158E2">
            <w:pPr>
              <w:spacing w:line="276" w:lineRule="auto"/>
              <w:rPr>
                <w:rFonts w:ascii="Verdana" w:eastAsia="SimSun" w:hAnsi="Verdana" w:cs="Calibri Light"/>
                <w:sz w:val="18"/>
                <w:szCs w:val="18"/>
                <w:lang w:eastAsia="zh-CN"/>
              </w:rPr>
            </w:pPr>
          </w:p>
        </w:tc>
      </w:tr>
      <w:tr w:rsidR="0043777A" w:rsidRPr="00D4363C" w14:paraId="62B241CD" w14:textId="77777777" w:rsidTr="000158E2">
        <w:trPr>
          <w:trHeight w:val="821"/>
        </w:trPr>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6B8AD9E5"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N°</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48D60B1F"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Art.</w:t>
            </w:r>
          </w:p>
          <w:p w14:paraId="56757183"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GDPR</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729092D7" w14:textId="77777777" w:rsidR="0043777A" w:rsidRPr="00D4363C" w:rsidRDefault="0043777A" w:rsidP="000158E2">
            <w:pPr>
              <w:suppressAutoHyphens/>
              <w:spacing w:line="276" w:lineRule="auto"/>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Informazioni</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2F5E43A8"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Non previsto</w:t>
            </w:r>
          </w:p>
          <w:p w14:paraId="4E56601E"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405DBB70" w14:textId="77777777" w:rsidTr="000158E2">
        <w:trPr>
          <w:trHeight w:val="844"/>
        </w:trPr>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6B934CAE" w14:textId="77777777" w:rsidR="0043777A" w:rsidRPr="00D4363C" w:rsidRDefault="0043777A" w:rsidP="000158E2">
            <w:pPr>
              <w:suppressAutoHyphens/>
              <w:spacing w:line="276" w:lineRule="auto"/>
              <w:jc w:val="center"/>
              <w:rPr>
                <w:rFonts w:ascii="Verdana" w:eastAsia="SimSun" w:hAnsi="Verdana" w:cs="Calibri Light"/>
                <w:b/>
                <w:bCs/>
                <w:sz w:val="18"/>
                <w:szCs w:val="18"/>
                <w:lang w:eastAsia="zh-CN"/>
              </w:rPr>
            </w:pPr>
            <w:r w:rsidRPr="00D4363C">
              <w:rPr>
                <w:rFonts w:ascii="Verdana" w:eastAsia="SimSun" w:hAnsi="Verdana" w:cs="Calibri Light"/>
                <w:b/>
                <w:bCs/>
                <w:sz w:val="18"/>
                <w:szCs w:val="18"/>
                <w:lang w:eastAsia="zh-CN"/>
              </w:rPr>
              <w:t>14</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0CF1AF0B" w14:textId="77777777" w:rsidR="0043777A" w:rsidRPr="00D4363C" w:rsidRDefault="0043777A" w:rsidP="000158E2">
            <w:pPr>
              <w:suppressAutoHyphens/>
              <w:spacing w:line="276" w:lineRule="auto"/>
              <w:jc w:val="center"/>
              <w:rPr>
                <w:rFonts w:ascii="Verdana" w:eastAsia="SimSun" w:hAnsi="Verdana" w:cs="Calibri Light"/>
                <w:sz w:val="18"/>
                <w:szCs w:val="18"/>
                <w:lang w:eastAsia="zh-CN"/>
              </w:rPr>
            </w:pPr>
            <w:r w:rsidRPr="00D4363C">
              <w:rPr>
                <w:rFonts w:ascii="Verdana" w:eastAsia="SimSun" w:hAnsi="Verdana" w:cs="Calibri Light"/>
                <w:sz w:val="18"/>
                <w:szCs w:val="18"/>
                <w:lang w:eastAsia="zh-CN"/>
              </w:rPr>
              <w:t>9, c. 2</w:t>
            </w:r>
          </w:p>
        </w:tc>
        <w:tc>
          <w:tcPr>
            <w:tcW w:w="0" w:type="auto"/>
            <w:tcBorders>
              <w:top w:val="single" w:sz="4" w:space="0" w:color="BFBFBF"/>
              <w:left w:val="single" w:sz="4" w:space="0" w:color="BFBFBF"/>
              <w:bottom w:val="single" w:sz="4" w:space="0" w:color="BFBFBF"/>
              <w:right w:val="single" w:sz="4" w:space="0" w:color="BFBFBF"/>
            </w:tcBorders>
            <w:shd w:val="clear" w:color="auto" w:fill="DBDBDB"/>
            <w:vAlign w:val="center"/>
            <w:hideMark/>
          </w:tcPr>
          <w:p w14:paraId="2ED4E7FA" w14:textId="77777777" w:rsidR="0043777A" w:rsidRPr="00D4363C" w:rsidRDefault="0043777A" w:rsidP="000158E2">
            <w:pPr>
              <w:suppressAutoHyphens/>
              <w:spacing w:line="276" w:lineRule="auto"/>
              <w:rPr>
                <w:rFonts w:ascii="Verdana" w:eastAsia="SimSun" w:hAnsi="Verdana" w:cs="Calibri Light"/>
                <w:b/>
                <w:bCs/>
                <w:i/>
                <w:iCs/>
                <w:sz w:val="18"/>
                <w:szCs w:val="18"/>
                <w:lang w:eastAsia="zh-CN"/>
              </w:rPr>
            </w:pPr>
            <w:r w:rsidRPr="00D4363C">
              <w:rPr>
                <w:rFonts w:ascii="Verdana" w:eastAsia="SimSun" w:hAnsi="Verdana" w:cs="Calibri Light"/>
                <w:b/>
                <w:bCs/>
                <w:sz w:val="18"/>
                <w:szCs w:val="18"/>
                <w:lang w:eastAsia="zh-CN"/>
              </w:rPr>
              <w:t>Trattamento di categorie particolari di dati personali, quando:</w:t>
            </w:r>
          </w:p>
        </w:tc>
        <w:tc>
          <w:tcPr>
            <w:tcW w:w="0" w:type="auto"/>
            <w:tcBorders>
              <w:top w:val="single" w:sz="4" w:space="0" w:color="BFBFBF"/>
              <w:left w:val="single" w:sz="4" w:space="0" w:color="BFBFBF"/>
              <w:bottom w:val="single" w:sz="4" w:space="0" w:color="BFBFBF"/>
              <w:right w:val="single" w:sz="4" w:space="0" w:color="BFBFBF"/>
            </w:tcBorders>
            <w:shd w:val="clear" w:color="auto" w:fill="C9C9C9"/>
            <w:vAlign w:val="center"/>
            <w:hideMark/>
          </w:tcPr>
          <w:p w14:paraId="38D43764" w14:textId="77777777" w:rsidR="0043777A" w:rsidRPr="00D4363C" w:rsidRDefault="0043777A" w:rsidP="000158E2">
            <w:pPr>
              <w:suppressAutoHyphens/>
              <w:spacing w:line="276" w:lineRule="auto"/>
              <w:rPr>
                <w:rFonts w:ascii="Verdana" w:eastAsia="SimSun" w:hAnsi="Verdana" w:cs="Calibri Light"/>
                <w:sz w:val="18"/>
                <w:szCs w:val="18"/>
                <w:lang w:eastAsia="zh-CN"/>
              </w:rPr>
            </w:pPr>
            <w:r w:rsidRPr="00D4363C">
              <w:rPr>
                <w:rFonts w:ascii="Verdana" w:eastAsia="SimSun" w:hAnsi="Verdana" w:cs="Calibri Light"/>
                <w:b/>
                <w:bCs/>
                <w:sz w:val="18"/>
                <w:szCs w:val="18"/>
                <w:lang w:eastAsia="zh-CN"/>
              </w:rPr>
              <w:t>Selezionare</w:t>
            </w:r>
          </w:p>
        </w:tc>
      </w:tr>
      <w:tr w:rsidR="0043777A" w:rsidRPr="00D4363C" w14:paraId="116A0EA4"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6EC95CC"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L’interessato ha espresso il consenso al trattamento dei propri dati personali per una o più specifiche finalità</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D3B9258" w14:textId="77777777" w:rsidR="0043777A" w:rsidRPr="00D4363C" w:rsidRDefault="0043777A" w:rsidP="000158E2">
            <w:pPr>
              <w:suppressAutoHyphens/>
              <w:spacing w:before="240" w:after="240"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30C4B8A7"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CC066CC"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è necessario per assolvere gli obblighi ed esercitare i diritti specifici del titolare del trattamento o dell’interessato in materia di diritto del lavoro e della sicurezza sociale e protezione sociale</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C3462F1" w14:textId="77777777" w:rsidR="0043777A" w:rsidRPr="00D4363C" w:rsidRDefault="0043777A" w:rsidP="000158E2">
            <w:pPr>
              <w:suppressAutoHyphens/>
              <w:spacing w:before="240" w:after="240"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0F80C6B2"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5ECB750"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rPr>
              <w:t>il trattamento è necessario per tutelare un interesse vitale dell’interessato o di un’altra persona fisica qualora l’interessato si trovi nell’incapacità fisica o giuridica di prestare il proprio consenso</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54126F7" w14:textId="77777777" w:rsidR="0043777A" w:rsidRPr="00D4363C" w:rsidRDefault="0043777A" w:rsidP="000158E2">
            <w:pPr>
              <w:suppressAutoHyphens/>
              <w:spacing w:before="240" w:after="240"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14FA0EDB"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A5362E5"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è effettuato, nell’ambito delle sue legittime attività e con adeguate garanzie, da una fondazione, associazione o altro organismo senza scopo di lucro che persegua finalità politiche, filosofiche, religiose o sindacali</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C05C8ED" w14:textId="77777777" w:rsidR="0043777A" w:rsidRPr="00D4363C" w:rsidRDefault="0043777A" w:rsidP="000158E2">
            <w:pPr>
              <w:suppressAutoHyphens/>
              <w:spacing w:before="240" w:after="240"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40FC216B"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818AA78"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riguarda dati personali resi manifestamente pubblici dall’interessato</w:t>
            </w:r>
          </w:p>
        </w:tc>
        <w:tc>
          <w:tcPr>
            <w:tcW w:w="0" w:type="auto"/>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5509F4D" w14:textId="77777777" w:rsidR="0043777A" w:rsidRPr="00D4363C" w:rsidRDefault="0043777A" w:rsidP="000158E2">
            <w:pPr>
              <w:suppressAutoHyphens/>
              <w:spacing w:before="240" w:after="240" w:line="276" w:lineRule="auto"/>
              <w:jc w:val="center"/>
              <w:rPr>
                <w:rFonts w:ascii="Verdana" w:eastAsia="SimSun" w:hAnsi="Verdana" w:cs="Calibri Light"/>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6965EF10"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39AD48C"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è necessario per accertare, esercitare o difendere un diritto in sede giudiziaria</w:t>
            </w:r>
          </w:p>
        </w:tc>
        <w:tc>
          <w:tcPr>
            <w:tcW w:w="0" w:type="auto"/>
            <w:tcBorders>
              <w:top w:val="single" w:sz="4" w:space="0" w:color="BFBFBF"/>
              <w:left w:val="single" w:sz="4" w:space="0" w:color="BFBFBF"/>
              <w:bottom w:val="single" w:sz="4" w:space="0" w:color="BFBFBF"/>
              <w:right w:val="single" w:sz="4" w:space="0" w:color="BFBFBF"/>
            </w:tcBorders>
            <w:shd w:val="clear" w:color="auto" w:fill="auto"/>
            <w:hideMark/>
          </w:tcPr>
          <w:p w14:paraId="05D8CE10" w14:textId="77777777" w:rsidR="0043777A" w:rsidRPr="00D4363C" w:rsidRDefault="0043777A" w:rsidP="000158E2">
            <w:pPr>
              <w:suppressAutoHyphens/>
              <w:spacing w:before="240" w:after="240" w:line="276" w:lineRule="auto"/>
              <w:jc w:val="center"/>
              <w:rPr>
                <w:rFonts w:ascii="Verdana" w:eastAsia="MS Gothic" w:hAnsi="Verdana" w:cs="Segoe UI Symbol"/>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3035C770"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6911BF2"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è necessario per motivi di interesse pubblico</w:t>
            </w:r>
          </w:p>
        </w:tc>
        <w:tc>
          <w:tcPr>
            <w:tcW w:w="0" w:type="auto"/>
            <w:tcBorders>
              <w:top w:val="single" w:sz="4" w:space="0" w:color="BFBFBF"/>
              <w:left w:val="single" w:sz="4" w:space="0" w:color="BFBFBF"/>
              <w:bottom w:val="single" w:sz="4" w:space="0" w:color="BFBFBF"/>
              <w:right w:val="single" w:sz="4" w:space="0" w:color="BFBFBF"/>
            </w:tcBorders>
            <w:shd w:val="clear" w:color="auto" w:fill="auto"/>
            <w:hideMark/>
          </w:tcPr>
          <w:p w14:paraId="07E9D24F" w14:textId="77777777" w:rsidR="0043777A" w:rsidRPr="00D4363C" w:rsidRDefault="0043777A" w:rsidP="000158E2">
            <w:pPr>
              <w:suppressAutoHyphens/>
              <w:spacing w:before="240" w:after="240" w:line="276" w:lineRule="auto"/>
              <w:jc w:val="center"/>
              <w:rPr>
                <w:rFonts w:ascii="Verdana" w:eastAsia="MS Gothic" w:hAnsi="Verdana" w:cs="Segoe UI Symbol"/>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21674603"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A30EA02"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è necessario per finalità di medicina preventiva o di medicina del lavoro, valutazione della capacità lavorativa del dipendente, diagnosi, assistenza o terapia sanitaria o sociale</w:t>
            </w:r>
          </w:p>
        </w:tc>
        <w:tc>
          <w:tcPr>
            <w:tcW w:w="0" w:type="auto"/>
            <w:tcBorders>
              <w:top w:val="single" w:sz="4" w:space="0" w:color="BFBFBF"/>
              <w:left w:val="single" w:sz="4" w:space="0" w:color="BFBFBF"/>
              <w:bottom w:val="single" w:sz="4" w:space="0" w:color="BFBFBF"/>
              <w:right w:val="single" w:sz="4" w:space="0" w:color="BFBFBF"/>
            </w:tcBorders>
            <w:shd w:val="clear" w:color="auto" w:fill="auto"/>
            <w:hideMark/>
          </w:tcPr>
          <w:p w14:paraId="618E0BCB" w14:textId="77777777" w:rsidR="0043777A" w:rsidRPr="00D4363C" w:rsidRDefault="0043777A" w:rsidP="000158E2">
            <w:pPr>
              <w:suppressAutoHyphens/>
              <w:spacing w:before="240" w:after="240" w:line="276" w:lineRule="auto"/>
              <w:jc w:val="center"/>
              <w:rPr>
                <w:rFonts w:ascii="Verdana" w:eastAsia="MS Gothic" w:hAnsi="Verdana" w:cs="Segoe UI Symbol"/>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7912B661"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1F59DB6"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lastRenderedPageBreak/>
              <w:t>il trattamento è necessario per motivi di interesse pubblico nel settore della sanità pubblica, quali la protezione da gravi minacce per la salute a carattere transfrontaliero o la garanzia di parametri elevati di qualità e sicurezza dell’assistenza sanitaria e dei medicinali e dei dispositivi medici</w:t>
            </w:r>
          </w:p>
        </w:tc>
        <w:tc>
          <w:tcPr>
            <w:tcW w:w="0" w:type="auto"/>
            <w:tcBorders>
              <w:top w:val="single" w:sz="4" w:space="0" w:color="BFBFBF"/>
              <w:left w:val="single" w:sz="4" w:space="0" w:color="BFBFBF"/>
              <w:bottom w:val="single" w:sz="4" w:space="0" w:color="BFBFBF"/>
              <w:right w:val="single" w:sz="4" w:space="0" w:color="BFBFBF"/>
            </w:tcBorders>
            <w:shd w:val="clear" w:color="auto" w:fill="auto"/>
            <w:hideMark/>
          </w:tcPr>
          <w:p w14:paraId="16B00093" w14:textId="77777777" w:rsidR="0043777A" w:rsidRPr="00D4363C" w:rsidRDefault="0043777A" w:rsidP="000158E2">
            <w:pPr>
              <w:suppressAutoHyphens/>
              <w:spacing w:before="240" w:after="240" w:line="276" w:lineRule="auto"/>
              <w:jc w:val="center"/>
              <w:rPr>
                <w:rFonts w:ascii="Verdana" w:eastAsia="MS Gothic" w:hAnsi="Verdana" w:cs="Segoe UI Symbol"/>
                <w:sz w:val="18"/>
                <w:szCs w:val="18"/>
                <w:lang w:eastAsia="zh-CN"/>
              </w:rPr>
            </w:pPr>
            <w:r w:rsidRPr="00D4363C">
              <w:rPr>
                <w:rFonts w:ascii="Segoe UI Symbol" w:eastAsia="MS Gothic" w:hAnsi="Segoe UI Symbol" w:cs="Segoe UI Symbol"/>
                <w:sz w:val="18"/>
                <w:szCs w:val="18"/>
                <w:lang w:eastAsia="zh-CN"/>
              </w:rPr>
              <w:t>☐</w:t>
            </w:r>
          </w:p>
        </w:tc>
      </w:tr>
      <w:tr w:rsidR="0043777A" w:rsidRPr="00D4363C" w14:paraId="23209D92" w14:textId="77777777" w:rsidTr="000158E2">
        <w:tc>
          <w:tcPr>
            <w:tcW w:w="0" w:type="auto"/>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DEBA32B" w14:textId="77777777" w:rsidR="0043777A" w:rsidRPr="00D4363C" w:rsidRDefault="0043777A" w:rsidP="0043777A">
            <w:pPr>
              <w:numPr>
                <w:ilvl w:val="0"/>
                <w:numId w:val="46"/>
              </w:numPr>
              <w:suppressAutoHyphens/>
              <w:spacing w:after="200" w:line="276" w:lineRule="auto"/>
              <w:contextualSpacing/>
              <w:rPr>
                <w:rFonts w:ascii="Verdana" w:eastAsia="SimSun" w:hAnsi="Verdana" w:cs="Calibri Light"/>
                <w:sz w:val="18"/>
                <w:szCs w:val="18"/>
                <w:lang w:eastAsia="zh-CN"/>
              </w:rPr>
            </w:pPr>
            <w:r w:rsidRPr="00D4363C">
              <w:rPr>
                <w:rFonts w:ascii="Verdana" w:eastAsia="SimSun" w:hAnsi="Verdana" w:cs="Calibri Light"/>
                <w:sz w:val="18"/>
                <w:szCs w:val="18"/>
                <w:lang w:eastAsia="zh-CN"/>
              </w:rPr>
              <w:t>il trattamento è necessario a fini di archiviazione nel pubblico interesse, di ricerca scientifica o storica o a fini statistici in conformità dell’articolo 89, paragrafo 1, sulla base del diritto dell’Unione o nazionale, che è proporzionato alla finalità perseguita, rispetta l’essenza del diritto alla protezione dei dati e prevede misure appropriate e specifiche per tutelare i diritti fondamentali e gli interessi dell’interessato</w:t>
            </w:r>
          </w:p>
        </w:tc>
        <w:tc>
          <w:tcPr>
            <w:tcW w:w="0" w:type="auto"/>
            <w:tcBorders>
              <w:top w:val="single" w:sz="4" w:space="0" w:color="BFBFBF"/>
              <w:left w:val="single" w:sz="4" w:space="0" w:color="BFBFBF"/>
              <w:bottom w:val="single" w:sz="4" w:space="0" w:color="BFBFBF"/>
              <w:right w:val="single" w:sz="4" w:space="0" w:color="BFBFBF"/>
            </w:tcBorders>
            <w:shd w:val="clear" w:color="auto" w:fill="auto"/>
            <w:hideMark/>
          </w:tcPr>
          <w:p w14:paraId="33DF933F" w14:textId="77777777" w:rsidR="0043777A" w:rsidRPr="00D4363C" w:rsidRDefault="0043777A" w:rsidP="000158E2">
            <w:pPr>
              <w:suppressAutoHyphens/>
              <w:spacing w:before="240" w:after="240" w:line="276" w:lineRule="auto"/>
              <w:jc w:val="center"/>
              <w:rPr>
                <w:rFonts w:ascii="Verdana" w:eastAsia="MS Gothic" w:hAnsi="Verdana" w:cs="Segoe UI Symbol"/>
                <w:sz w:val="18"/>
                <w:szCs w:val="18"/>
                <w:lang w:eastAsia="zh-CN"/>
              </w:rPr>
            </w:pPr>
            <w:r w:rsidRPr="00D4363C">
              <w:rPr>
                <w:rFonts w:ascii="Segoe UI Symbol" w:eastAsia="MS Gothic" w:hAnsi="Segoe UI Symbol" w:cs="Segoe UI Symbol"/>
                <w:sz w:val="18"/>
                <w:szCs w:val="18"/>
                <w:lang w:eastAsia="zh-CN"/>
              </w:rPr>
              <w:t>☐</w:t>
            </w:r>
          </w:p>
        </w:tc>
      </w:tr>
    </w:tbl>
    <w:p w14:paraId="641ADF13" w14:textId="1F3332C1" w:rsidR="00072E6D" w:rsidRPr="000E55A0" w:rsidRDefault="0043777A" w:rsidP="000E55A0">
      <w:pPr>
        <w:suppressAutoHyphens/>
        <w:spacing w:line="480" w:lineRule="auto"/>
        <w:ind w:left="5664"/>
        <w:jc w:val="center"/>
        <w:rPr>
          <w:rFonts w:ascii="Verdana" w:eastAsia="Calibri" w:hAnsi="Verdana" w:cs="Calibri Light"/>
          <w:i/>
          <w:iCs/>
          <w:sz w:val="14"/>
          <w:szCs w:val="14"/>
          <w:lang w:eastAsia="zh-CN"/>
        </w:rPr>
      </w:pPr>
      <w:r w:rsidRPr="0050775F">
        <w:rPr>
          <w:rFonts w:ascii="Verdana" w:eastAsia="Calibri" w:hAnsi="Verdana" w:cs="Calibri Light"/>
          <w:i/>
          <w:iCs/>
          <w:sz w:val="14"/>
          <w:szCs w:val="14"/>
          <w:lang w:eastAsia="zh-CN"/>
        </w:rPr>
        <w:t xml:space="preserve"> </w:t>
      </w:r>
    </w:p>
    <w:sectPr w:rsidR="00072E6D" w:rsidRPr="000E55A0" w:rsidSect="005A02B7">
      <w:footerReference w:type="default" r:id="rId8"/>
      <w:headerReference w:type="first" r:id="rId9"/>
      <w:footerReference w:type="first" r:id="rId10"/>
      <w:pgSz w:w="12240" w:h="15840"/>
      <w:pgMar w:top="1417" w:right="1134" w:bottom="1134" w:left="1134" w:header="680" w:footer="17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4C6D3" w14:textId="77777777" w:rsidR="00DB7FC8" w:rsidRDefault="00DB7FC8">
      <w:r>
        <w:separator/>
      </w:r>
    </w:p>
  </w:endnote>
  <w:endnote w:type="continuationSeparator" w:id="0">
    <w:p w14:paraId="7FEA6C61" w14:textId="77777777" w:rsidR="00DB7FC8" w:rsidRDefault="00DB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502050306020203"/>
    <w:charset w:val="00"/>
    <w:family w:val="roman"/>
    <w:pitch w:val="variable"/>
    <w:sig w:usb0="00000287" w:usb1="00000000" w:usb2="00000000" w:usb3="00000000" w:csb0="0000009F" w:csb1="00000000"/>
  </w:font>
  <w:font w:name="Times">
    <w:panose1 w:val="0202060306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altName w:val="Corbel"/>
    <w:charset w:val="00"/>
    <w:family w:val="swiss"/>
    <w:pitch w:val="variable"/>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3613A" w14:textId="77777777" w:rsidR="005A02B7" w:rsidRDefault="005A02B7" w:rsidP="005A02B7">
    <w:pPr>
      <w:pStyle w:val="Pidipagina"/>
      <w:rPr>
        <w:sz w:val="26"/>
      </w:rPr>
    </w:pPr>
    <w:r>
      <w:rPr>
        <w:noProof/>
        <w:lang w:eastAsia="it-IT"/>
      </w:rPr>
      <w:drawing>
        <wp:inline distT="0" distB="0" distL="0" distR="0" wp14:anchorId="318E35BC" wp14:editId="37B039A6">
          <wp:extent cx="6115050" cy="180975"/>
          <wp:effectExtent l="0" t="0" r="0" b="9525"/>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tbl>
    <w:tblPr>
      <w:tblW w:w="0" w:type="auto"/>
      <w:tblCellMar>
        <w:left w:w="57" w:type="dxa"/>
      </w:tblCellMar>
      <w:tblLook w:val="01E0" w:firstRow="1" w:lastRow="1" w:firstColumn="1" w:lastColumn="1" w:noHBand="0" w:noVBand="0"/>
    </w:tblPr>
    <w:tblGrid>
      <w:gridCol w:w="5097"/>
      <w:gridCol w:w="4544"/>
    </w:tblGrid>
    <w:tr w:rsidR="005A02B7" w14:paraId="78C4D0E1" w14:textId="77777777" w:rsidTr="002C3AF7">
      <w:tc>
        <w:tcPr>
          <w:tcW w:w="5097" w:type="dxa"/>
          <w:hideMark/>
        </w:tcPr>
        <w:p w14:paraId="2555E595" w14:textId="77777777" w:rsidR="005A02B7" w:rsidRDefault="005A02B7" w:rsidP="005A02B7">
          <w:pPr>
            <w:tabs>
              <w:tab w:val="left" w:pos="1310"/>
            </w:tabs>
            <w:spacing w:line="260" w:lineRule="exact"/>
            <w:ind w:left="1260" w:hanging="1260"/>
            <w:rPr>
              <w:rFonts w:ascii="Tahoma" w:hAnsi="Tahoma" w:cs="Tahoma"/>
              <w:b/>
              <w:sz w:val="14"/>
              <w:szCs w:val="14"/>
            </w:rPr>
          </w:pPr>
          <w:r>
            <w:rPr>
              <w:rFonts w:ascii="Tahoma" w:hAnsi="Tahoma" w:cs="Tahoma"/>
              <w:b/>
              <w:sz w:val="14"/>
              <w:szCs w:val="14"/>
            </w:rPr>
            <w:t>DIRETTORE GENERALE</w:t>
          </w:r>
          <w:r>
            <w:rPr>
              <w:rFonts w:ascii="Tahoma" w:hAnsi="Tahoma" w:cs="Tahoma"/>
              <w:b/>
              <w:sz w:val="14"/>
              <w:szCs w:val="14"/>
            </w:rPr>
            <w:tab/>
          </w:r>
        </w:p>
        <w:p w14:paraId="61CC8BEB" w14:textId="77777777" w:rsidR="00C159A9" w:rsidRDefault="00C159A9" w:rsidP="00C159A9">
          <w:pPr>
            <w:tabs>
              <w:tab w:val="left" w:pos="1327"/>
            </w:tabs>
            <w:spacing w:line="260" w:lineRule="exact"/>
            <w:jc w:val="both"/>
            <w:rPr>
              <w:rFonts w:ascii="Tahoma" w:hAnsi="Tahoma" w:cs="Tahoma"/>
              <w:b/>
              <w:sz w:val="14"/>
              <w:szCs w:val="14"/>
            </w:rPr>
          </w:pPr>
          <w:r>
            <w:rPr>
              <w:rFonts w:ascii="Tahoma" w:hAnsi="Tahoma" w:cs="Tahoma"/>
              <w:b/>
              <w:sz w:val="14"/>
              <w:szCs w:val="14"/>
            </w:rPr>
            <w:t xml:space="preserve">Dott. Eva COLOMBO </w:t>
          </w:r>
        </w:p>
        <w:p w14:paraId="43885485" w14:textId="77777777" w:rsidR="005A02B7" w:rsidRDefault="005A02B7" w:rsidP="005A02B7">
          <w:pPr>
            <w:tabs>
              <w:tab w:val="left" w:pos="1327"/>
            </w:tabs>
            <w:spacing w:line="260" w:lineRule="exact"/>
            <w:rPr>
              <w:rFonts w:ascii="Helvetica Neue" w:hAnsi="Helvetica Neue"/>
              <w:sz w:val="14"/>
              <w:szCs w:val="14"/>
            </w:rPr>
          </w:pPr>
          <w:r>
            <w:rPr>
              <w:rFonts w:ascii="Tahoma" w:hAnsi="Tahoma" w:cs="Tahoma"/>
              <w:b/>
              <w:sz w:val="14"/>
              <w:szCs w:val="14"/>
            </w:rPr>
            <w:t xml:space="preserve">Indirizzo: </w:t>
          </w:r>
          <w:r>
            <w:rPr>
              <w:rFonts w:ascii="Tahoma" w:hAnsi="Tahoma" w:cs="Tahoma"/>
              <w:b/>
              <w:iCs/>
              <w:sz w:val="14"/>
              <w:szCs w:val="18"/>
            </w:rPr>
            <w:t>Corso M. Abbiate, 21 – 13100 VERCELLI</w:t>
          </w:r>
        </w:p>
      </w:tc>
      <w:tc>
        <w:tcPr>
          <w:tcW w:w="4544" w:type="dxa"/>
        </w:tcPr>
        <w:p w14:paraId="601F3B85" w14:textId="77777777" w:rsidR="005A02B7" w:rsidRDefault="005A02B7" w:rsidP="005A02B7">
          <w:pPr>
            <w:ind w:hanging="17"/>
            <w:rPr>
              <w:rFonts w:ascii="Tahoma" w:hAnsi="Tahoma" w:cs="Tahoma"/>
              <w:sz w:val="14"/>
              <w:szCs w:val="14"/>
            </w:rPr>
          </w:pPr>
        </w:p>
        <w:p w14:paraId="293B48EA" w14:textId="77777777" w:rsidR="005A02B7" w:rsidRDefault="005A02B7" w:rsidP="005A02B7">
          <w:pPr>
            <w:ind w:hanging="17"/>
            <w:rPr>
              <w:rFonts w:ascii="Tahoma" w:hAnsi="Tahoma" w:cs="Tahoma"/>
              <w:b/>
              <w:sz w:val="16"/>
              <w:szCs w:val="16"/>
            </w:rPr>
          </w:pPr>
          <w:r>
            <w:rPr>
              <w:rFonts w:ascii="Tahoma" w:hAnsi="Tahoma" w:cs="Tahoma"/>
              <w:b/>
              <w:sz w:val="14"/>
              <w:szCs w:val="14"/>
            </w:rPr>
            <w:t xml:space="preserve">Tel.  </w:t>
          </w:r>
          <w:r>
            <w:rPr>
              <w:rStyle w:val="telef"/>
              <w:rFonts w:ascii="Tahoma" w:hAnsi="Tahoma" w:cs="Tahoma"/>
              <w:b/>
              <w:sz w:val="14"/>
              <w:szCs w:val="14"/>
            </w:rPr>
            <w:t>0161/593775 - 0161/593595</w:t>
          </w:r>
        </w:p>
        <w:p w14:paraId="62690C8D" w14:textId="77777777" w:rsidR="005A02B7" w:rsidRDefault="005A02B7" w:rsidP="005A02B7">
          <w:pPr>
            <w:rPr>
              <w:rFonts w:ascii="Tahoma" w:hAnsi="Tahoma" w:cs="Tahoma"/>
              <w:b/>
              <w:sz w:val="14"/>
              <w:szCs w:val="14"/>
            </w:rPr>
          </w:pPr>
        </w:p>
        <w:p w14:paraId="73136B5D" w14:textId="77777777" w:rsidR="005A02B7" w:rsidRDefault="005A02B7" w:rsidP="005A02B7">
          <w:pPr>
            <w:ind w:hanging="17"/>
            <w:rPr>
              <w:rFonts w:ascii="Tahoma" w:hAnsi="Tahoma" w:cs="Tahoma"/>
              <w:b/>
              <w:sz w:val="14"/>
              <w:szCs w:val="14"/>
            </w:rPr>
          </w:pPr>
          <w:r>
            <w:rPr>
              <w:rFonts w:ascii="Tahoma" w:hAnsi="Tahoma" w:cs="Tahoma"/>
              <w:b/>
              <w:sz w:val="14"/>
              <w:szCs w:val="14"/>
            </w:rPr>
            <w:t>e-mail: direttore.generale@aslvc.piemonte.it</w:t>
          </w:r>
        </w:p>
        <w:p w14:paraId="4B0ACF70" w14:textId="34A01BCB" w:rsidR="005A02B7" w:rsidRDefault="005A02B7" w:rsidP="005A02B7">
          <w:pPr>
            <w:pStyle w:val="Pidipagina"/>
            <w:spacing w:line="260" w:lineRule="exact"/>
            <w:jc w:val="right"/>
            <w:rPr>
              <w:rFonts w:ascii="Helvetica Neue" w:hAnsi="Helvetica Neue"/>
              <w:sz w:val="14"/>
              <w:szCs w:val="20"/>
            </w:rPr>
          </w:pPr>
          <w:r>
            <w:rPr>
              <w:rFonts w:ascii="Helvetica Neue" w:hAnsi="Helvetica Neue"/>
              <w:sz w:val="14"/>
            </w:rPr>
            <w:t xml:space="preserve">Pag.  </w:t>
          </w:r>
          <w:r>
            <w:rPr>
              <w:rStyle w:val="Numeropagina"/>
              <w:sz w:val="14"/>
            </w:rPr>
            <w:fldChar w:fldCharType="begin"/>
          </w:r>
          <w:r>
            <w:rPr>
              <w:rStyle w:val="Numeropagina"/>
              <w:sz w:val="14"/>
            </w:rPr>
            <w:instrText xml:space="preserve"> PAGE </w:instrText>
          </w:r>
          <w:r>
            <w:rPr>
              <w:rStyle w:val="Numeropagina"/>
              <w:sz w:val="14"/>
            </w:rPr>
            <w:fldChar w:fldCharType="separate"/>
          </w:r>
          <w:r w:rsidR="00C159A9">
            <w:rPr>
              <w:rStyle w:val="Numeropagina"/>
              <w:noProof/>
              <w:sz w:val="14"/>
            </w:rPr>
            <w:t>4</w:t>
          </w:r>
          <w:r>
            <w:rPr>
              <w:rStyle w:val="Numeropagina"/>
              <w:sz w:val="14"/>
            </w:rPr>
            <w:fldChar w:fldCharType="end"/>
          </w:r>
          <w:r>
            <w:rPr>
              <w:rStyle w:val="Numeropagina"/>
              <w:sz w:val="14"/>
            </w:rPr>
            <w:t xml:space="preserve">  di  </w:t>
          </w:r>
          <w:r>
            <w:rPr>
              <w:rStyle w:val="Numeropagina"/>
              <w:sz w:val="14"/>
            </w:rPr>
            <w:fldChar w:fldCharType="begin"/>
          </w:r>
          <w:r>
            <w:rPr>
              <w:rStyle w:val="Numeropagina"/>
              <w:sz w:val="14"/>
            </w:rPr>
            <w:instrText xml:space="preserve"> NUMPAGES </w:instrText>
          </w:r>
          <w:r>
            <w:rPr>
              <w:rStyle w:val="Numeropagina"/>
              <w:sz w:val="14"/>
            </w:rPr>
            <w:fldChar w:fldCharType="separate"/>
          </w:r>
          <w:r w:rsidR="00C159A9">
            <w:rPr>
              <w:rStyle w:val="Numeropagina"/>
              <w:noProof/>
              <w:sz w:val="14"/>
            </w:rPr>
            <w:t>4</w:t>
          </w:r>
          <w:r>
            <w:rPr>
              <w:rStyle w:val="Numeropagina"/>
              <w:sz w:val="14"/>
            </w:rPr>
            <w:fldChar w:fldCharType="end"/>
          </w:r>
          <w:r>
            <w:rPr>
              <w:rStyle w:val="Numeropagina"/>
              <w:sz w:val="14"/>
            </w:rPr>
            <w:t xml:space="preserve"> </w:t>
          </w:r>
        </w:p>
      </w:tc>
    </w:tr>
  </w:tbl>
  <w:p w14:paraId="7FA233B1" w14:textId="7B2F502A" w:rsidR="00D45C2C" w:rsidRPr="005A02B7" w:rsidRDefault="00D45C2C" w:rsidP="005A02B7">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75603" w14:textId="77777777" w:rsidR="005A02B7" w:rsidRDefault="005A02B7" w:rsidP="005A02B7">
    <w:pPr>
      <w:pStyle w:val="Pidipagina"/>
      <w:rPr>
        <w:sz w:val="26"/>
      </w:rPr>
    </w:pPr>
    <w:r>
      <w:rPr>
        <w:noProof/>
        <w:lang w:eastAsia="it-IT"/>
      </w:rPr>
      <w:drawing>
        <wp:inline distT="0" distB="0" distL="0" distR="0" wp14:anchorId="6CF68522" wp14:editId="485E4FDA">
          <wp:extent cx="6115050" cy="180975"/>
          <wp:effectExtent l="0" t="0" r="0" b="952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tbl>
    <w:tblPr>
      <w:tblW w:w="0" w:type="auto"/>
      <w:tblCellMar>
        <w:left w:w="57" w:type="dxa"/>
      </w:tblCellMar>
      <w:tblLook w:val="01E0" w:firstRow="1" w:lastRow="1" w:firstColumn="1" w:lastColumn="1" w:noHBand="0" w:noVBand="0"/>
    </w:tblPr>
    <w:tblGrid>
      <w:gridCol w:w="5097"/>
      <w:gridCol w:w="4544"/>
    </w:tblGrid>
    <w:tr w:rsidR="005A02B7" w14:paraId="2AF7514B" w14:textId="77777777" w:rsidTr="002C3AF7">
      <w:tc>
        <w:tcPr>
          <w:tcW w:w="5097" w:type="dxa"/>
          <w:hideMark/>
        </w:tcPr>
        <w:p w14:paraId="55BB786C" w14:textId="77777777" w:rsidR="005A02B7" w:rsidRDefault="005A02B7" w:rsidP="005A02B7">
          <w:pPr>
            <w:tabs>
              <w:tab w:val="left" w:pos="1310"/>
            </w:tabs>
            <w:spacing w:line="260" w:lineRule="exact"/>
            <w:ind w:left="1260" w:hanging="1260"/>
            <w:rPr>
              <w:rFonts w:ascii="Tahoma" w:hAnsi="Tahoma" w:cs="Tahoma"/>
              <w:b/>
              <w:sz w:val="14"/>
              <w:szCs w:val="14"/>
            </w:rPr>
          </w:pPr>
          <w:r>
            <w:rPr>
              <w:rFonts w:ascii="Tahoma" w:hAnsi="Tahoma" w:cs="Tahoma"/>
              <w:b/>
              <w:sz w:val="14"/>
              <w:szCs w:val="14"/>
            </w:rPr>
            <w:t>DIRETTORE GENERALE</w:t>
          </w:r>
          <w:r>
            <w:rPr>
              <w:rFonts w:ascii="Tahoma" w:hAnsi="Tahoma" w:cs="Tahoma"/>
              <w:b/>
              <w:sz w:val="14"/>
              <w:szCs w:val="14"/>
            </w:rPr>
            <w:tab/>
          </w:r>
        </w:p>
        <w:p w14:paraId="683B1261" w14:textId="77777777" w:rsidR="00C159A9" w:rsidRDefault="00C159A9" w:rsidP="00C159A9">
          <w:pPr>
            <w:tabs>
              <w:tab w:val="left" w:pos="1327"/>
            </w:tabs>
            <w:spacing w:line="260" w:lineRule="exact"/>
            <w:jc w:val="both"/>
            <w:rPr>
              <w:rFonts w:ascii="Tahoma" w:hAnsi="Tahoma" w:cs="Tahoma"/>
              <w:b/>
              <w:sz w:val="14"/>
              <w:szCs w:val="14"/>
            </w:rPr>
          </w:pPr>
          <w:r>
            <w:rPr>
              <w:rFonts w:ascii="Tahoma" w:hAnsi="Tahoma" w:cs="Tahoma"/>
              <w:b/>
              <w:sz w:val="14"/>
              <w:szCs w:val="14"/>
            </w:rPr>
            <w:t xml:space="preserve">Dott. Eva COLOMBO </w:t>
          </w:r>
        </w:p>
        <w:p w14:paraId="03482CC0" w14:textId="77777777" w:rsidR="005A02B7" w:rsidRDefault="005A02B7" w:rsidP="005A02B7">
          <w:pPr>
            <w:tabs>
              <w:tab w:val="left" w:pos="1327"/>
            </w:tabs>
            <w:spacing w:line="260" w:lineRule="exact"/>
            <w:rPr>
              <w:rFonts w:ascii="Helvetica Neue" w:hAnsi="Helvetica Neue"/>
              <w:sz w:val="14"/>
              <w:szCs w:val="14"/>
            </w:rPr>
          </w:pPr>
          <w:r>
            <w:rPr>
              <w:rFonts w:ascii="Tahoma" w:hAnsi="Tahoma" w:cs="Tahoma"/>
              <w:b/>
              <w:sz w:val="14"/>
              <w:szCs w:val="14"/>
            </w:rPr>
            <w:t xml:space="preserve">Indirizzo: </w:t>
          </w:r>
          <w:r>
            <w:rPr>
              <w:rFonts w:ascii="Tahoma" w:hAnsi="Tahoma" w:cs="Tahoma"/>
              <w:b/>
              <w:iCs/>
              <w:sz w:val="14"/>
              <w:szCs w:val="18"/>
            </w:rPr>
            <w:t>Corso M. Abbiate, 21 – 13100 VERCELLI</w:t>
          </w:r>
        </w:p>
      </w:tc>
      <w:tc>
        <w:tcPr>
          <w:tcW w:w="4544" w:type="dxa"/>
        </w:tcPr>
        <w:p w14:paraId="02E9802B" w14:textId="77777777" w:rsidR="005A02B7" w:rsidRDefault="005A02B7" w:rsidP="005A02B7">
          <w:pPr>
            <w:ind w:hanging="17"/>
            <w:rPr>
              <w:rFonts w:ascii="Tahoma" w:hAnsi="Tahoma" w:cs="Tahoma"/>
              <w:sz w:val="14"/>
              <w:szCs w:val="14"/>
            </w:rPr>
          </w:pPr>
        </w:p>
        <w:p w14:paraId="52E6B0DD" w14:textId="77777777" w:rsidR="005A02B7" w:rsidRDefault="005A02B7" w:rsidP="005A02B7">
          <w:pPr>
            <w:ind w:hanging="17"/>
            <w:rPr>
              <w:rFonts w:ascii="Tahoma" w:hAnsi="Tahoma" w:cs="Tahoma"/>
              <w:b/>
              <w:sz w:val="16"/>
              <w:szCs w:val="16"/>
            </w:rPr>
          </w:pPr>
          <w:r>
            <w:rPr>
              <w:rFonts w:ascii="Tahoma" w:hAnsi="Tahoma" w:cs="Tahoma"/>
              <w:b/>
              <w:sz w:val="14"/>
              <w:szCs w:val="14"/>
            </w:rPr>
            <w:t xml:space="preserve">Tel.  </w:t>
          </w:r>
          <w:r>
            <w:rPr>
              <w:rStyle w:val="telef"/>
              <w:rFonts w:ascii="Tahoma" w:hAnsi="Tahoma" w:cs="Tahoma"/>
              <w:b/>
              <w:sz w:val="14"/>
              <w:szCs w:val="14"/>
            </w:rPr>
            <w:t>0161/593775 - 0161/593595</w:t>
          </w:r>
        </w:p>
        <w:p w14:paraId="771BE472" w14:textId="77777777" w:rsidR="005A02B7" w:rsidRDefault="005A02B7" w:rsidP="005A02B7">
          <w:pPr>
            <w:rPr>
              <w:rFonts w:ascii="Tahoma" w:hAnsi="Tahoma" w:cs="Tahoma"/>
              <w:b/>
              <w:sz w:val="14"/>
              <w:szCs w:val="14"/>
            </w:rPr>
          </w:pPr>
        </w:p>
        <w:p w14:paraId="0417DDA2" w14:textId="77777777" w:rsidR="005A02B7" w:rsidRDefault="005A02B7" w:rsidP="005A02B7">
          <w:pPr>
            <w:ind w:hanging="17"/>
            <w:rPr>
              <w:rFonts w:ascii="Tahoma" w:hAnsi="Tahoma" w:cs="Tahoma"/>
              <w:b/>
              <w:sz w:val="14"/>
              <w:szCs w:val="14"/>
            </w:rPr>
          </w:pPr>
          <w:r>
            <w:rPr>
              <w:rFonts w:ascii="Tahoma" w:hAnsi="Tahoma" w:cs="Tahoma"/>
              <w:b/>
              <w:sz w:val="14"/>
              <w:szCs w:val="14"/>
            </w:rPr>
            <w:t>e-mail: direttore.generale@aslvc.piemonte.it</w:t>
          </w:r>
        </w:p>
        <w:p w14:paraId="229E38D7" w14:textId="28171BA5" w:rsidR="005A02B7" w:rsidRDefault="005A02B7" w:rsidP="005A02B7">
          <w:pPr>
            <w:pStyle w:val="Pidipagina"/>
            <w:spacing w:line="260" w:lineRule="exact"/>
            <w:jc w:val="right"/>
            <w:rPr>
              <w:rFonts w:ascii="Helvetica Neue" w:hAnsi="Helvetica Neue"/>
              <w:sz w:val="14"/>
              <w:szCs w:val="20"/>
            </w:rPr>
          </w:pPr>
          <w:r>
            <w:rPr>
              <w:rFonts w:ascii="Helvetica Neue" w:hAnsi="Helvetica Neue"/>
              <w:sz w:val="14"/>
            </w:rPr>
            <w:t xml:space="preserve">Pag.  </w:t>
          </w:r>
          <w:r>
            <w:rPr>
              <w:rStyle w:val="Numeropagina"/>
              <w:sz w:val="14"/>
            </w:rPr>
            <w:fldChar w:fldCharType="begin"/>
          </w:r>
          <w:r>
            <w:rPr>
              <w:rStyle w:val="Numeropagina"/>
              <w:sz w:val="14"/>
            </w:rPr>
            <w:instrText xml:space="preserve"> PAGE </w:instrText>
          </w:r>
          <w:r>
            <w:rPr>
              <w:rStyle w:val="Numeropagina"/>
              <w:sz w:val="14"/>
            </w:rPr>
            <w:fldChar w:fldCharType="separate"/>
          </w:r>
          <w:r w:rsidR="00C159A9">
            <w:rPr>
              <w:rStyle w:val="Numeropagina"/>
              <w:noProof/>
              <w:sz w:val="14"/>
            </w:rPr>
            <w:t>1</w:t>
          </w:r>
          <w:r>
            <w:rPr>
              <w:rStyle w:val="Numeropagina"/>
              <w:sz w:val="14"/>
            </w:rPr>
            <w:fldChar w:fldCharType="end"/>
          </w:r>
          <w:r>
            <w:rPr>
              <w:rStyle w:val="Numeropagina"/>
              <w:sz w:val="14"/>
            </w:rPr>
            <w:t xml:space="preserve">  di  </w:t>
          </w:r>
          <w:r>
            <w:rPr>
              <w:rStyle w:val="Numeropagina"/>
              <w:sz w:val="14"/>
            </w:rPr>
            <w:fldChar w:fldCharType="begin"/>
          </w:r>
          <w:r>
            <w:rPr>
              <w:rStyle w:val="Numeropagina"/>
              <w:sz w:val="14"/>
            </w:rPr>
            <w:instrText xml:space="preserve"> NUMPAGES </w:instrText>
          </w:r>
          <w:r>
            <w:rPr>
              <w:rStyle w:val="Numeropagina"/>
              <w:sz w:val="14"/>
            </w:rPr>
            <w:fldChar w:fldCharType="separate"/>
          </w:r>
          <w:r w:rsidR="00C159A9">
            <w:rPr>
              <w:rStyle w:val="Numeropagina"/>
              <w:noProof/>
              <w:sz w:val="14"/>
            </w:rPr>
            <w:t>4</w:t>
          </w:r>
          <w:r>
            <w:rPr>
              <w:rStyle w:val="Numeropagina"/>
              <w:sz w:val="14"/>
            </w:rPr>
            <w:fldChar w:fldCharType="end"/>
          </w:r>
          <w:r>
            <w:rPr>
              <w:rStyle w:val="Numeropagina"/>
              <w:sz w:val="14"/>
            </w:rPr>
            <w:t xml:space="preserve"> </w:t>
          </w:r>
        </w:p>
      </w:tc>
    </w:tr>
  </w:tbl>
  <w:p w14:paraId="7752DE9E" w14:textId="5EEF02B2" w:rsidR="00D45C2C" w:rsidRPr="005A02B7" w:rsidRDefault="00D45C2C" w:rsidP="005A02B7">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EAA50" w14:textId="77777777" w:rsidR="00DB7FC8" w:rsidRDefault="00DB7FC8">
      <w:r>
        <w:separator/>
      </w:r>
    </w:p>
  </w:footnote>
  <w:footnote w:type="continuationSeparator" w:id="0">
    <w:p w14:paraId="4AB0991B" w14:textId="77777777" w:rsidR="00DB7FC8" w:rsidRDefault="00DB7F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86140608"/>
  <w:bookmarkStart w:id="2" w:name="_Hlk86140609"/>
  <w:bookmarkStart w:id="3" w:name="_Hlk86141223"/>
  <w:bookmarkStart w:id="4" w:name="_Hlk86141224"/>
  <w:p w14:paraId="65303E86" w14:textId="77777777" w:rsidR="005A02B7" w:rsidRDefault="005A02B7" w:rsidP="005A02B7">
    <w:pPr>
      <w:tabs>
        <w:tab w:val="decimal" w:pos="2340"/>
      </w:tabs>
      <w:autoSpaceDE w:val="0"/>
      <w:autoSpaceDN w:val="0"/>
      <w:adjustRightInd w:val="0"/>
    </w:pPr>
    <w:r>
      <w:rPr>
        <w:noProof/>
        <w:lang w:eastAsia="it-IT"/>
      </w:rPr>
      <mc:AlternateContent>
        <mc:Choice Requires="wps">
          <w:drawing>
            <wp:anchor distT="0" distB="0" distL="114300" distR="114300" simplePos="0" relativeHeight="251659264" behindDoc="0" locked="0" layoutInCell="1" allowOverlap="1" wp14:anchorId="4932026D" wp14:editId="1E93F8CD">
              <wp:simplePos x="0" y="0"/>
              <wp:positionH relativeFrom="column">
                <wp:posOffset>3314700</wp:posOffset>
              </wp:positionH>
              <wp:positionV relativeFrom="paragraph">
                <wp:posOffset>-13970</wp:posOffset>
              </wp:positionV>
              <wp:extent cx="2743200" cy="800100"/>
              <wp:effectExtent l="0" t="0" r="0" b="444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4F26F" w14:textId="77777777" w:rsidR="005A02B7" w:rsidRDefault="005A02B7" w:rsidP="005A02B7">
                          <w:pPr>
                            <w:spacing w:line="260" w:lineRule="exact"/>
                            <w:rPr>
                              <w:rFonts w:ascii="Helvetica Neue" w:hAnsi="Helvetica Neue"/>
                              <w:i/>
                              <w:sz w:val="18"/>
                              <w:szCs w:val="18"/>
                            </w:rPr>
                          </w:pPr>
                          <w:r>
                            <w:rPr>
                              <w:rFonts w:ascii="Helvetica Neue" w:hAnsi="Helvetica Neue"/>
                              <w:i/>
                              <w:sz w:val="18"/>
                              <w:szCs w:val="18"/>
                            </w:rPr>
                            <w:t>Corso M. Abbiate, 21 – 13100 VERCELLI</w:t>
                          </w:r>
                        </w:p>
                        <w:p w14:paraId="67F552FB" w14:textId="77777777" w:rsidR="005A02B7" w:rsidRPr="006473F7" w:rsidRDefault="005A02B7" w:rsidP="005A02B7">
                          <w:pPr>
                            <w:spacing w:line="260" w:lineRule="exact"/>
                            <w:rPr>
                              <w:rFonts w:ascii="Helvetica Neue" w:hAnsi="Helvetica Neue"/>
                              <w:i/>
                              <w:sz w:val="18"/>
                              <w:szCs w:val="18"/>
                            </w:rPr>
                          </w:pPr>
                          <w:r w:rsidRPr="006473F7">
                            <w:rPr>
                              <w:rFonts w:ascii="Helvetica Neue" w:hAnsi="Helvetica Neue"/>
                              <w:i/>
                              <w:sz w:val="18"/>
                              <w:szCs w:val="18"/>
                            </w:rPr>
                            <w:t xml:space="preserve">Tel. +39 0161 </w:t>
                          </w:r>
                          <w:proofErr w:type="gramStart"/>
                          <w:r w:rsidRPr="006473F7">
                            <w:rPr>
                              <w:rFonts w:ascii="Helvetica Neue" w:hAnsi="Helvetica Neue"/>
                              <w:i/>
                              <w:sz w:val="18"/>
                              <w:szCs w:val="18"/>
                            </w:rPr>
                            <w:t>5931  fax</w:t>
                          </w:r>
                          <w:proofErr w:type="gramEnd"/>
                          <w:r w:rsidRPr="006473F7">
                            <w:rPr>
                              <w:rFonts w:ascii="Helvetica Neue" w:hAnsi="Helvetica Neue"/>
                              <w:i/>
                              <w:sz w:val="18"/>
                              <w:szCs w:val="18"/>
                            </w:rPr>
                            <w:t xml:space="preserve"> +39 0161 210284</w:t>
                          </w:r>
                        </w:p>
                        <w:p w14:paraId="497D4C09" w14:textId="77777777" w:rsidR="005A02B7" w:rsidRPr="006473F7" w:rsidRDefault="005A02B7" w:rsidP="005A02B7">
                          <w:pPr>
                            <w:spacing w:line="260" w:lineRule="exact"/>
                            <w:rPr>
                              <w:rFonts w:ascii="Helvetica Neue" w:hAnsi="Helvetica Neue"/>
                              <w:i/>
                              <w:sz w:val="18"/>
                              <w:szCs w:val="18"/>
                            </w:rPr>
                          </w:pPr>
                          <w:r w:rsidRPr="006473F7">
                            <w:rPr>
                              <w:rFonts w:ascii="Helvetica Neue" w:hAnsi="Helvetica Neue"/>
                              <w:i/>
                              <w:sz w:val="18"/>
                              <w:szCs w:val="18"/>
                            </w:rPr>
                            <w:t xml:space="preserve">www.aslvc.piemonte.it </w:t>
                          </w:r>
                        </w:p>
                        <w:p w14:paraId="66DAE1D7" w14:textId="77777777" w:rsidR="005A02B7" w:rsidRPr="00672834" w:rsidRDefault="005A02B7" w:rsidP="005A02B7">
                          <w:pPr>
                            <w:spacing w:line="260" w:lineRule="exact"/>
                            <w:rPr>
                              <w:rFonts w:ascii="Helvetica Neue" w:hAnsi="Helvetica Neue"/>
                              <w:i/>
                              <w:sz w:val="18"/>
                              <w:szCs w:val="18"/>
                            </w:rPr>
                          </w:pPr>
                          <w:r w:rsidRPr="00672834">
                            <w:rPr>
                              <w:rFonts w:ascii="Helvetica Neue" w:hAnsi="Helvetica Neue"/>
                              <w:i/>
                              <w:sz w:val="16"/>
                              <w:szCs w:val="16"/>
                            </w:rPr>
                            <w:t xml:space="preserve">Posta </w:t>
                          </w:r>
                          <w:proofErr w:type="gramStart"/>
                          <w:r w:rsidRPr="00672834">
                            <w:rPr>
                              <w:rFonts w:ascii="Helvetica Neue" w:hAnsi="Helvetica Neue"/>
                              <w:i/>
                              <w:sz w:val="16"/>
                              <w:szCs w:val="16"/>
                            </w:rPr>
                            <w:t xml:space="preserve">certificata:  </w:t>
                          </w:r>
                          <w:r w:rsidRPr="00672834">
                            <w:rPr>
                              <w:rFonts w:ascii="Helvetica Neue" w:hAnsi="Helvetica Neue"/>
                              <w:i/>
                              <w:sz w:val="18"/>
                              <w:szCs w:val="18"/>
                            </w:rPr>
                            <w:t>aslvercelli@pec.aslvc.piemonte.it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932026D" id="_x0000_t202" coordsize="21600,21600" o:spt="202" path="m,l,21600r21600,l21600,xe">
              <v:stroke joinstyle="miter"/>
              <v:path gradientshapeok="t" o:connecttype="rect"/>
            </v:shapetype>
            <v:shape id="Text Box 8" o:spid="_x0000_s1026" type="#_x0000_t202" style="position:absolute;margin-left:261pt;margin-top:-1.1pt;width:3in;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" stroked="f">
              <v:textbox>
                <w:txbxContent>
                  <w:p w14:paraId="19A4F26F" w14:textId="77777777" w:rsidR="005A02B7" w:rsidRDefault="005A02B7" w:rsidP="005A02B7">
                    <w:pPr>
                      <w:spacing w:line="260" w:lineRule="exact"/>
                      <w:rPr>
                        <w:rFonts w:ascii="Helvetica Neue" w:hAnsi="Helvetica Neue"/>
                        <w:i/>
                        <w:sz w:val="18"/>
                        <w:szCs w:val="18"/>
                      </w:rPr>
                    </w:pPr>
                    <w:r>
                      <w:rPr>
                        <w:rFonts w:ascii="Helvetica Neue" w:hAnsi="Helvetica Neue"/>
                        <w:i/>
                        <w:sz w:val="18"/>
                        <w:szCs w:val="18"/>
                      </w:rPr>
                      <w:t>Corso M. Abbiate, 21 – 13100 VERCELLI</w:t>
                    </w:r>
                  </w:p>
                  <w:p w14:paraId="67F552FB" w14:textId="77777777" w:rsidR="005A02B7" w:rsidRPr="006473F7" w:rsidRDefault="005A02B7" w:rsidP="005A02B7">
                    <w:pPr>
                      <w:spacing w:line="260" w:lineRule="exact"/>
                      <w:rPr>
                        <w:rFonts w:ascii="Helvetica Neue" w:hAnsi="Helvetica Neue"/>
                        <w:i/>
                        <w:sz w:val="18"/>
                        <w:szCs w:val="18"/>
                      </w:rPr>
                    </w:pPr>
                    <w:r w:rsidRPr="006473F7">
                      <w:rPr>
                        <w:rFonts w:ascii="Helvetica Neue" w:hAnsi="Helvetica Neue"/>
                        <w:i/>
                        <w:sz w:val="18"/>
                        <w:szCs w:val="18"/>
                      </w:rPr>
                      <w:t xml:space="preserve">Tel. +39 0161 </w:t>
                    </w:r>
                    <w:proofErr w:type="gramStart"/>
                    <w:r w:rsidRPr="006473F7">
                      <w:rPr>
                        <w:rFonts w:ascii="Helvetica Neue" w:hAnsi="Helvetica Neue"/>
                        <w:i/>
                        <w:sz w:val="18"/>
                        <w:szCs w:val="18"/>
                      </w:rPr>
                      <w:t>5931  fax</w:t>
                    </w:r>
                    <w:proofErr w:type="gramEnd"/>
                    <w:r w:rsidRPr="006473F7">
                      <w:rPr>
                        <w:rFonts w:ascii="Helvetica Neue" w:hAnsi="Helvetica Neue"/>
                        <w:i/>
                        <w:sz w:val="18"/>
                        <w:szCs w:val="18"/>
                      </w:rPr>
                      <w:t xml:space="preserve"> +39 0161 210284</w:t>
                    </w:r>
                  </w:p>
                  <w:p w14:paraId="497D4C09" w14:textId="77777777" w:rsidR="005A02B7" w:rsidRPr="006473F7" w:rsidRDefault="005A02B7" w:rsidP="005A02B7">
                    <w:pPr>
                      <w:spacing w:line="260" w:lineRule="exact"/>
                      <w:rPr>
                        <w:rFonts w:ascii="Helvetica Neue" w:hAnsi="Helvetica Neue"/>
                        <w:i/>
                        <w:sz w:val="18"/>
                        <w:szCs w:val="18"/>
                      </w:rPr>
                    </w:pPr>
                    <w:r w:rsidRPr="006473F7">
                      <w:rPr>
                        <w:rFonts w:ascii="Helvetica Neue" w:hAnsi="Helvetica Neue"/>
                        <w:i/>
                        <w:sz w:val="18"/>
                        <w:szCs w:val="18"/>
                      </w:rPr>
                      <w:t xml:space="preserve">www.aslvc.piemonte.it </w:t>
                    </w:r>
                  </w:p>
                  <w:p w14:paraId="66DAE1D7" w14:textId="77777777" w:rsidR="005A02B7" w:rsidRPr="00672834" w:rsidRDefault="005A02B7" w:rsidP="005A02B7">
                    <w:pPr>
                      <w:spacing w:line="260" w:lineRule="exact"/>
                      <w:rPr>
                        <w:rFonts w:ascii="Helvetica Neue" w:hAnsi="Helvetica Neue"/>
                        <w:i/>
                        <w:sz w:val="18"/>
                        <w:szCs w:val="18"/>
                      </w:rPr>
                    </w:pPr>
                    <w:r w:rsidRPr="00672834">
                      <w:rPr>
                        <w:rFonts w:ascii="Helvetica Neue" w:hAnsi="Helvetica Neue"/>
                        <w:i/>
                        <w:sz w:val="16"/>
                        <w:szCs w:val="16"/>
                      </w:rPr>
                      <w:t xml:space="preserve">Posta </w:t>
                    </w:r>
                    <w:proofErr w:type="gramStart"/>
                    <w:r w:rsidRPr="00672834">
                      <w:rPr>
                        <w:rFonts w:ascii="Helvetica Neue" w:hAnsi="Helvetica Neue"/>
                        <w:i/>
                        <w:sz w:val="16"/>
                        <w:szCs w:val="16"/>
                      </w:rPr>
                      <w:t xml:space="preserve">certificata:  </w:t>
                    </w:r>
                    <w:r w:rsidRPr="00672834">
                      <w:rPr>
                        <w:rFonts w:ascii="Helvetica Neue" w:hAnsi="Helvetica Neue"/>
                        <w:i/>
                        <w:sz w:val="18"/>
                        <w:szCs w:val="18"/>
                      </w:rPr>
                      <w:t>aslvercelli@pec.aslvc.piemonte.it</w:t>
                    </w:r>
                    <w:proofErr w:type="gramEnd"/>
                  </w:p>
                </w:txbxContent>
              </v:textbox>
            </v:shape>
          </w:pict>
        </mc:Fallback>
      </mc:AlternateContent>
    </w:r>
    <w:r>
      <w:rPr>
        <w:noProof/>
        <w:lang w:eastAsia="it-IT"/>
      </w:rPr>
      <w:drawing>
        <wp:inline distT="0" distB="0" distL="0" distR="0" wp14:anchorId="2DBC84D9" wp14:editId="34415166">
          <wp:extent cx="2628900" cy="781050"/>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781050"/>
                  </a:xfrm>
                  <a:prstGeom prst="rect">
                    <a:avLst/>
                  </a:prstGeom>
                  <a:noFill/>
                  <a:ln>
                    <a:noFill/>
                  </a:ln>
                </pic:spPr>
              </pic:pic>
            </a:graphicData>
          </a:graphic>
        </wp:inline>
      </w:drawing>
    </w:r>
  </w:p>
  <w:p w14:paraId="06DB79EB" w14:textId="77777777" w:rsidR="005A02B7" w:rsidRDefault="005A02B7" w:rsidP="005A02B7">
    <w:pPr>
      <w:pStyle w:val="Intestazione"/>
    </w:pPr>
    <w:r>
      <w:rPr>
        <w:noProof/>
        <w:lang w:eastAsia="it-IT"/>
      </w:rPr>
      <w:drawing>
        <wp:inline distT="0" distB="0" distL="0" distR="0" wp14:anchorId="48DC845B" wp14:editId="4ECE69C7">
          <wp:extent cx="6115050" cy="180975"/>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p w14:paraId="0CFFF235" w14:textId="305B187E" w:rsidR="00D45C2C" w:rsidRPr="005A02B7" w:rsidRDefault="005A02B7" w:rsidP="005A02B7">
    <w:pPr>
      <w:pStyle w:val="Intestazione"/>
      <w:tabs>
        <w:tab w:val="clear" w:pos="4819"/>
        <w:tab w:val="center" w:pos="5760"/>
      </w:tabs>
      <w:ind w:left="5760"/>
      <w:jc w:val="center"/>
      <w:rPr>
        <w:rFonts w:ascii="Helvetica Neue" w:hAnsi="Helvetica Neue"/>
        <w:i/>
        <w:sz w:val="18"/>
        <w:szCs w:val="18"/>
        <w:lang w:val="en-GB"/>
      </w:rPr>
    </w:pPr>
    <w:r>
      <w:rPr>
        <w:rFonts w:ascii="Helvetica Neue" w:hAnsi="Helvetica Neue"/>
        <w:i/>
        <w:sz w:val="18"/>
        <w:szCs w:val="18"/>
      </w:rPr>
      <w:t xml:space="preserve">      P.I. / Cod. </w:t>
    </w:r>
    <w:proofErr w:type="spellStart"/>
    <w:r>
      <w:rPr>
        <w:rFonts w:ascii="Helvetica Neue" w:hAnsi="Helvetica Neue"/>
        <w:i/>
        <w:sz w:val="18"/>
        <w:szCs w:val="18"/>
        <w:lang w:val="en-GB"/>
      </w:rPr>
      <w:t>Fisc</w:t>
    </w:r>
    <w:proofErr w:type="spellEnd"/>
    <w:r>
      <w:rPr>
        <w:rFonts w:ascii="Helvetica Neue" w:hAnsi="Helvetica Neue"/>
        <w:i/>
        <w:sz w:val="18"/>
        <w:szCs w:val="18"/>
        <w:lang w:val="en-GB"/>
      </w:rPr>
      <w:t>. 01811110020</w:t>
    </w:r>
    <w:bookmarkEnd w:id="1"/>
    <w:bookmarkEnd w:id="2"/>
    <w:bookmarkEnd w:id="3"/>
    <w:bookmarkEnd w:id="4"/>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720"/>
        </w:tabs>
        <w:ind w:left="720" w:hanging="360"/>
      </w:pPr>
      <w:rPr>
        <w:rFonts w:ascii="StarSymbol" w:hAnsi="StarSymbol"/>
      </w:rPr>
    </w:lvl>
  </w:abstractNum>
  <w:abstractNum w:abstractNumId="1" w15:restartNumberingAfterBreak="0">
    <w:nsid w:val="00000004"/>
    <w:multiLevelType w:val="singleLevel"/>
    <w:tmpl w:val="CC8CA304"/>
    <w:name w:val="WW8Num4"/>
    <w:lvl w:ilvl="0">
      <w:start w:val="1"/>
      <w:numFmt w:val="lowerLetter"/>
      <w:lvlText w:val="%1."/>
      <w:lvlJc w:val="left"/>
      <w:pPr>
        <w:tabs>
          <w:tab w:val="num" w:pos="2385"/>
        </w:tabs>
        <w:ind w:left="2385" w:hanging="1305"/>
      </w:pPr>
      <w:rPr>
        <w:rFonts w:ascii="Times New Roman" w:eastAsia="Times New Roman" w:hAnsi="Times New Roman" w:cs="Times New Roman"/>
      </w:rPr>
    </w:lvl>
  </w:abstractNum>
  <w:abstractNum w:abstractNumId="2" w15:restartNumberingAfterBreak="0">
    <w:nsid w:val="05250A68"/>
    <w:multiLevelType w:val="multilevel"/>
    <w:tmpl w:val="B9EAE658"/>
    <w:lvl w:ilvl="0">
      <w:start w:val="1"/>
      <w:numFmt w:val="decimal"/>
      <w:lvlText w:val="2.%1."/>
      <w:lvlJc w:val="left"/>
      <w:pPr>
        <w:ind w:left="360" w:hanging="360"/>
      </w:pPr>
      <w:rPr>
        <w:rFonts w:hint="default"/>
        <w:b w:val="0"/>
      </w:rPr>
    </w:lvl>
    <w:lvl w:ilvl="1">
      <w:start w:val="3"/>
      <w:numFmt w:val="bullet"/>
      <w:lvlText w:val="-"/>
      <w:lvlJc w:val="left"/>
      <w:pPr>
        <w:ind w:left="720" w:hanging="360"/>
      </w:pPr>
      <w:rPr>
        <w:rFonts w:ascii="Candara" w:hAnsi="Candara" w:hint="default"/>
        <w:b w:val="0"/>
      </w:rPr>
    </w:lvl>
    <w:lvl w:ilvl="2">
      <w:start w:val="1"/>
      <w:numFmt w:val="bullet"/>
      <w:lvlText w:val=""/>
      <w:lvlJc w:val="left"/>
      <w:pPr>
        <w:ind w:left="1080" w:hanging="360"/>
      </w:pPr>
      <w:rPr>
        <w:rFonts w:ascii="Symbol" w:hAnsi="Symbol" w:hint="default"/>
        <w:b w:val="0"/>
      </w:rPr>
    </w:lvl>
    <w:lvl w:ilvl="3">
      <w:start w:val="3"/>
      <w:numFmt w:val="bullet"/>
      <w:lvlText w:val="-"/>
      <w:lvlJc w:val="left"/>
      <w:pPr>
        <w:ind w:left="1440" w:hanging="360"/>
      </w:pPr>
      <w:rPr>
        <w:rFonts w:ascii="Candara" w:hAnsi="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126621"/>
    <w:multiLevelType w:val="hybridMultilevel"/>
    <w:tmpl w:val="85FEF90C"/>
    <w:lvl w:ilvl="0" w:tplc="DA7A34E6">
      <w:start w:val="3"/>
      <w:numFmt w:val="bullet"/>
      <w:lvlText w:val="-"/>
      <w:lvlJc w:val="left"/>
      <w:pPr>
        <w:ind w:left="720" w:hanging="360"/>
      </w:pPr>
      <w:rPr>
        <w:rFonts w:ascii="Candara" w:hAnsi="Candara" w:hint="default"/>
      </w:rPr>
    </w:lvl>
    <w:lvl w:ilvl="1" w:tplc="DA7A34E6">
      <w:start w:val="3"/>
      <w:numFmt w:val="bullet"/>
      <w:lvlText w:val="-"/>
      <w:lvlJc w:val="left"/>
      <w:pPr>
        <w:ind w:left="1440" w:hanging="360"/>
      </w:pPr>
      <w:rPr>
        <w:rFonts w:ascii="Candara" w:hAnsi="Candara" w:hint="default"/>
      </w:rPr>
    </w:lvl>
    <w:lvl w:ilvl="2" w:tplc="DA7A34E6">
      <w:start w:val="3"/>
      <w:numFmt w:val="bullet"/>
      <w:lvlText w:val="-"/>
      <w:lvlJc w:val="left"/>
      <w:pPr>
        <w:ind w:left="2160" w:hanging="360"/>
      </w:pPr>
      <w:rPr>
        <w:rFonts w:ascii="Candara" w:hAnsi="Candar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2665AD"/>
    <w:multiLevelType w:val="hybridMultilevel"/>
    <w:tmpl w:val="E65E50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961FAA"/>
    <w:multiLevelType w:val="hybridMultilevel"/>
    <w:tmpl w:val="CB724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7347A1"/>
    <w:multiLevelType w:val="hybridMultilevel"/>
    <w:tmpl w:val="5E5C7A9E"/>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C827D3A"/>
    <w:multiLevelType w:val="hybridMultilevel"/>
    <w:tmpl w:val="C0C837BA"/>
    <w:lvl w:ilvl="0" w:tplc="04100001">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8" w15:restartNumberingAfterBreak="0">
    <w:nsid w:val="108A2BBF"/>
    <w:multiLevelType w:val="hybridMultilevel"/>
    <w:tmpl w:val="E916A470"/>
    <w:lvl w:ilvl="0" w:tplc="C5528C36">
      <w:start w:val="1"/>
      <w:numFmt w:val="lowerLetter"/>
      <w:lvlText w:val="%1."/>
      <w:lvlJc w:val="left"/>
      <w:pPr>
        <w:ind w:left="720" w:hanging="360"/>
      </w:pPr>
      <w:rPr>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1011D3"/>
    <w:multiLevelType w:val="hybridMultilevel"/>
    <w:tmpl w:val="BF2EFECA"/>
    <w:lvl w:ilvl="0" w:tplc="05644830">
      <w:start w:val="13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AB1A39"/>
    <w:multiLevelType w:val="hybridMultilevel"/>
    <w:tmpl w:val="83FA7942"/>
    <w:lvl w:ilvl="0" w:tplc="04100019">
      <w:start w:val="1"/>
      <w:numFmt w:val="lowerLetter"/>
      <w:lvlText w:val="%1."/>
      <w:lvlJc w:val="left"/>
      <w:pPr>
        <w:tabs>
          <w:tab w:val="num" w:pos="756"/>
        </w:tabs>
        <w:ind w:left="756" w:hanging="360"/>
      </w:pPr>
    </w:lvl>
    <w:lvl w:ilvl="1" w:tplc="04100019" w:tentative="1">
      <w:start w:val="1"/>
      <w:numFmt w:val="lowerLetter"/>
      <w:lvlText w:val="%2."/>
      <w:lvlJc w:val="left"/>
      <w:pPr>
        <w:tabs>
          <w:tab w:val="num" w:pos="1476"/>
        </w:tabs>
        <w:ind w:left="1476" w:hanging="360"/>
      </w:pPr>
    </w:lvl>
    <w:lvl w:ilvl="2" w:tplc="0410001B" w:tentative="1">
      <w:start w:val="1"/>
      <w:numFmt w:val="lowerRoman"/>
      <w:lvlText w:val="%3."/>
      <w:lvlJc w:val="right"/>
      <w:pPr>
        <w:tabs>
          <w:tab w:val="num" w:pos="2196"/>
        </w:tabs>
        <w:ind w:left="2196" w:hanging="180"/>
      </w:pPr>
    </w:lvl>
    <w:lvl w:ilvl="3" w:tplc="0410000F" w:tentative="1">
      <w:start w:val="1"/>
      <w:numFmt w:val="decimal"/>
      <w:lvlText w:val="%4."/>
      <w:lvlJc w:val="left"/>
      <w:pPr>
        <w:tabs>
          <w:tab w:val="num" w:pos="2916"/>
        </w:tabs>
        <w:ind w:left="2916" w:hanging="360"/>
      </w:pPr>
    </w:lvl>
    <w:lvl w:ilvl="4" w:tplc="04100019" w:tentative="1">
      <w:start w:val="1"/>
      <w:numFmt w:val="lowerLetter"/>
      <w:lvlText w:val="%5."/>
      <w:lvlJc w:val="left"/>
      <w:pPr>
        <w:tabs>
          <w:tab w:val="num" w:pos="3636"/>
        </w:tabs>
        <w:ind w:left="3636" w:hanging="360"/>
      </w:pPr>
    </w:lvl>
    <w:lvl w:ilvl="5" w:tplc="0410001B" w:tentative="1">
      <w:start w:val="1"/>
      <w:numFmt w:val="lowerRoman"/>
      <w:lvlText w:val="%6."/>
      <w:lvlJc w:val="right"/>
      <w:pPr>
        <w:tabs>
          <w:tab w:val="num" w:pos="4356"/>
        </w:tabs>
        <w:ind w:left="4356" w:hanging="180"/>
      </w:pPr>
    </w:lvl>
    <w:lvl w:ilvl="6" w:tplc="0410000F" w:tentative="1">
      <w:start w:val="1"/>
      <w:numFmt w:val="decimal"/>
      <w:lvlText w:val="%7."/>
      <w:lvlJc w:val="left"/>
      <w:pPr>
        <w:tabs>
          <w:tab w:val="num" w:pos="5076"/>
        </w:tabs>
        <w:ind w:left="5076" w:hanging="360"/>
      </w:pPr>
    </w:lvl>
    <w:lvl w:ilvl="7" w:tplc="04100019" w:tentative="1">
      <w:start w:val="1"/>
      <w:numFmt w:val="lowerLetter"/>
      <w:lvlText w:val="%8."/>
      <w:lvlJc w:val="left"/>
      <w:pPr>
        <w:tabs>
          <w:tab w:val="num" w:pos="5796"/>
        </w:tabs>
        <w:ind w:left="5796" w:hanging="360"/>
      </w:pPr>
    </w:lvl>
    <w:lvl w:ilvl="8" w:tplc="0410001B" w:tentative="1">
      <w:start w:val="1"/>
      <w:numFmt w:val="lowerRoman"/>
      <w:lvlText w:val="%9."/>
      <w:lvlJc w:val="right"/>
      <w:pPr>
        <w:tabs>
          <w:tab w:val="num" w:pos="6516"/>
        </w:tabs>
        <w:ind w:left="6516" w:hanging="180"/>
      </w:pPr>
    </w:lvl>
  </w:abstractNum>
  <w:abstractNum w:abstractNumId="11" w15:restartNumberingAfterBreak="0">
    <w:nsid w:val="1C7E47C7"/>
    <w:multiLevelType w:val="hybridMultilevel"/>
    <w:tmpl w:val="DA709FCC"/>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3A5C71"/>
    <w:multiLevelType w:val="hybridMultilevel"/>
    <w:tmpl w:val="2CBA614C"/>
    <w:lvl w:ilvl="0" w:tplc="DA7A34E6">
      <w:start w:val="3"/>
      <w:numFmt w:val="bullet"/>
      <w:lvlText w:val="-"/>
      <w:lvlJc w:val="left"/>
      <w:pPr>
        <w:ind w:left="720" w:hanging="360"/>
      </w:pPr>
      <w:rPr>
        <w:rFonts w:ascii="Candara" w:hAnsi="Candara" w:hint="default"/>
      </w:rPr>
    </w:lvl>
    <w:lvl w:ilvl="1" w:tplc="DA7A34E6">
      <w:start w:val="3"/>
      <w:numFmt w:val="bullet"/>
      <w:lvlText w:val="-"/>
      <w:lvlJc w:val="left"/>
      <w:pPr>
        <w:ind w:left="1440" w:hanging="360"/>
      </w:pPr>
      <w:rPr>
        <w:rFonts w:ascii="Candara" w:hAnsi="Candara" w:hint="default"/>
      </w:rPr>
    </w:lvl>
    <w:lvl w:ilvl="2" w:tplc="DA7A34E6">
      <w:start w:val="3"/>
      <w:numFmt w:val="bullet"/>
      <w:lvlText w:val="-"/>
      <w:lvlJc w:val="left"/>
      <w:pPr>
        <w:ind w:left="2160" w:hanging="360"/>
      </w:pPr>
      <w:rPr>
        <w:rFonts w:ascii="Candara" w:hAnsi="Candar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EF27EC"/>
    <w:multiLevelType w:val="hybridMultilevel"/>
    <w:tmpl w:val="C478C0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7164DD"/>
    <w:multiLevelType w:val="hybridMultilevel"/>
    <w:tmpl w:val="63F63E9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5F4423C">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D584A16"/>
    <w:multiLevelType w:val="hybridMultilevel"/>
    <w:tmpl w:val="FE8CF1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FB3164A"/>
    <w:multiLevelType w:val="hybridMultilevel"/>
    <w:tmpl w:val="A03CC7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CC346D"/>
    <w:multiLevelType w:val="hybridMultilevel"/>
    <w:tmpl w:val="FCDE93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C21870"/>
    <w:multiLevelType w:val="multilevel"/>
    <w:tmpl w:val="A2E4A04E"/>
    <w:lvl w:ilvl="0">
      <w:start w:val="1"/>
      <w:numFmt w:val="decimal"/>
      <w:lvlText w:val="4.%1."/>
      <w:lvlJc w:val="left"/>
      <w:pPr>
        <w:ind w:left="360" w:hanging="360"/>
      </w:pPr>
      <w:rPr>
        <w:rFonts w:hint="default"/>
        <w:b w:val="0"/>
      </w:rPr>
    </w:lvl>
    <w:lvl w:ilvl="1">
      <w:start w:val="3"/>
      <w:numFmt w:val="bullet"/>
      <w:lvlText w:val="-"/>
      <w:lvlJc w:val="left"/>
      <w:pPr>
        <w:ind w:left="720" w:hanging="360"/>
      </w:pPr>
      <w:rPr>
        <w:rFonts w:ascii="Candara" w:hAnsi="Candara" w:hint="default"/>
        <w:b w:val="0"/>
      </w:rPr>
    </w:lvl>
    <w:lvl w:ilvl="2">
      <w:start w:val="1"/>
      <w:numFmt w:val="bullet"/>
      <w:lvlText w:val=""/>
      <w:lvlJc w:val="left"/>
      <w:pPr>
        <w:ind w:left="1080" w:hanging="360"/>
      </w:pPr>
      <w:rPr>
        <w:rFonts w:ascii="Symbol" w:hAnsi="Symbol" w:hint="default"/>
        <w:b w:val="0"/>
      </w:rPr>
    </w:lvl>
    <w:lvl w:ilvl="3">
      <w:start w:val="3"/>
      <w:numFmt w:val="bullet"/>
      <w:lvlText w:val="-"/>
      <w:lvlJc w:val="left"/>
      <w:pPr>
        <w:ind w:left="1440" w:hanging="360"/>
      </w:pPr>
      <w:rPr>
        <w:rFonts w:ascii="Candara" w:hAnsi="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F64317"/>
    <w:multiLevelType w:val="hybridMultilevel"/>
    <w:tmpl w:val="38B61670"/>
    <w:lvl w:ilvl="0" w:tplc="0FE62CE2">
      <w:start w:val="1"/>
      <w:numFmt w:val="lowerRoman"/>
      <w:lvlText w:val="%1)"/>
      <w:lvlJc w:val="left"/>
      <w:pPr>
        <w:ind w:left="644" w:hanging="360"/>
      </w:pPr>
      <w:rPr>
        <w:rFonts w:hint="default"/>
      </w:rPr>
    </w:lvl>
    <w:lvl w:ilvl="1" w:tplc="E2627BB4">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A35896"/>
    <w:multiLevelType w:val="hybridMultilevel"/>
    <w:tmpl w:val="6202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BF57BF"/>
    <w:multiLevelType w:val="hybridMultilevel"/>
    <w:tmpl w:val="04F23620"/>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BA6A3C"/>
    <w:multiLevelType w:val="hybridMultilevel"/>
    <w:tmpl w:val="17520FB6"/>
    <w:lvl w:ilvl="0" w:tplc="04100015">
      <w:start w:val="1"/>
      <w:numFmt w:val="upperLetter"/>
      <w:lvlText w:val="%1."/>
      <w:lvlJc w:val="left"/>
      <w:pPr>
        <w:ind w:left="720" w:hanging="360"/>
      </w:pPr>
    </w:lvl>
    <w:lvl w:ilvl="1" w:tplc="DA7A34E6">
      <w:start w:val="3"/>
      <w:numFmt w:val="bullet"/>
      <w:lvlText w:val="-"/>
      <w:lvlJc w:val="left"/>
      <w:pPr>
        <w:ind w:left="1440" w:hanging="360"/>
      </w:pPr>
      <w:rPr>
        <w:rFonts w:ascii="Candara" w:hAnsi="Candara"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93714B"/>
    <w:multiLevelType w:val="hybridMultilevel"/>
    <w:tmpl w:val="42181E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4984BAF"/>
    <w:multiLevelType w:val="multilevel"/>
    <w:tmpl w:val="0410001D"/>
    <w:styleLink w:val="Sti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5C42E5D"/>
    <w:multiLevelType w:val="hybridMultilevel"/>
    <w:tmpl w:val="DE448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9B1EA4"/>
    <w:multiLevelType w:val="multilevel"/>
    <w:tmpl w:val="3DE03374"/>
    <w:lvl w:ilvl="0">
      <w:start w:val="1"/>
      <w:numFmt w:val="decimal"/>
      <w:lvlText w:val="3.%1."/>
      <w:lvlJc w:val="left"/>
      <w:pPr>
        <w:ind w:left="360" w:hanging="360"/>
      </w:pPr>
      <w:rPr>
        <w:rFonts w:hint="default"/>
        <w:b w:val="0"/>
      </w:rPr>
    </w:lvl>
    <w:lvl w:ilvl="1">
      <w:start w:val="3"/>
      <w:numFmt w:val="bullet"/>
      <w:lvlText w:val="-"/>
      <w:lvlJc w:val="left"/>
      <w:pPr>
        <w:ind w:left="720" w:hanging="360"/>
      </w:pPr>
      <w:rPr>
        <w:rFonts w:ascii="Candara" w:hAnsi="Candara" w:hint="default"/>
        <w:b w:val="0"/>
      </w:rPr>
    </w:lvl>
    <w:lvl w:ilvl="2">
      <w:start w:val="1"/>
      <w:numFmt w:val="bullet"/>
      <w:lvlText w:val=""/>
      <w:lvlJc w:val="left"/>
      <w:pPr>
        <w:ind w:left="1080" w:hanging="360"/>
      </w:pPr>
      <w:rPr>
        <w:rFonts w:ascii="Symbol" w:hAnsi="Symbol" w:hint="default"/>
        <w:b w:val="0"/>
      </w:rPr>
    </w:lvl>
    <w:lvl w:ilvl="3">
      <w:start w:val="3"/>
      <w:numFmt w:val="bullet"/>
      <w:lvlText w:val="-"/>
      <w:lvlJc w:val="left"/>
      <w:pPr>
        <w:ind w:left="1440" w:hanging="360"/>
      </w:pPr>
      <w:rPr>
        <w:rFonts w:ascii="Candara" w:hAnsi="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9A577A0"/>
    <w:multiLevelType w:val="multilevel"/>
    <w:tmpl w:val="0410001D"/>
    <w:numStyleLink w:val="Stile1"/>
  </w:abstractNum>
  <w:abstractNum w:abstractNumId="28" w15:restartNumberingAfterBreak="0">
    <w:nsid w:val="4A0E3D3C"/>
    <w:multiLevelType w:val="hybridMultilevel"/>
    <w:tmpl w:val="176C08FC"/>
    <w:lvl w:ilvl="0" w:tplc="00B22652">
      <w:start w:val="1"/>
      <w:numFmt w:val="lowerLetter"/>
      <w:lvlText w:val="%1)"/>
      <w:lvlJc w:val="left"/>
      <w:pPr>
        <w:ind w:left="720" w:hanging="360"/>
      </w:pPr>
      <w:rPr>
        <w:rFonts w:hint="default"/>
      </w:rPr>
    </w:lvl>
    <w:lvl w:ilvl="1" w:tplc="E2627BB4">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D310B9C"/>
    <w:multiLevelType w:val="hybridMultilevel"/>
    <w:tmpl w:val="3CB6A1CC"/>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0" w15:restartNumberingAfterBreak="0">
    <w:nsid w:val="4D713177"/>
    <w:multiLevelType w:val="hybridMultilevel"/>
    <w:tmpl w:val="9D16F43E"/>
    <w:lvl w:ilvl="0" w:tplc="1070D64C">
      <w:start w:val="1"/>
      <w:numFmt w:val="lowerRoman"/>
      <w:lvlText w:val="(%1)"/>
      <w:lvlJc w:val="righ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F6F1010"/>
    <w:multiLevelType w:val="hybridMultilevel"/>
    <w:tmpl w:val="BE4042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1A20B8A"/>
    <w:multiLevelType w:val="hybridMultilevel"/>
    <w:tmpl w:val="CD96885C"/>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2206154"/>
    <w:multiLevelType w:val="hybridMultilevel"/>
    <w:tmpl w:val="2DD256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4B266A2"/>
    <w:multiLevelType w:val="hybridMultilevel"/>
    <w:tmpl w:val="4FACE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B0235F6"/>
    <w:multiLevelType w:val="hybridMultilevel"/>
    <w:tmpl w:val="CEECD874"/>
    <w:lvl w:ilvl="0" w:tplc="DA7A34E6">
      <w:start w:val="3"/>
      <w:numFmt w:val="bullet"/>
      <w:lvlText w:val="-"/>
      <w:lvlJc w:val="left"/>
      <w:pPr>
        <w:ind w:left="360" w:hanging="360"/>
      </w:pPr>
      <w:rPr>
        <w:rFonts w:ascii="Candara" w:hAnsi="Candar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61E268D2"/>
    <w:multiLevelType w:val="hybridMultilevel"/>
    <w:tmpl w:val="3CF4EF56"/>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2E666CC"/>
    <w:multiLevelType w:val="hybridMultilevel"/>
    <w:tmpl w:val="E59877C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37E1C33"/>
    <w:multiLevelType w:val="hybridMultilevel"/>
    <w:tmpl w:val="1BA6F2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4322BDC"/>
    <w:multiLevelType w:val="hybridMultilevel"/>
    <w:tmpl w:val="B2B0B7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59B3CBD"/>
    <w:multiLevelType w:val="hybridMultilevel"/>
    <w:tmpl w:val="CAB61D0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1" w15:restartNumberingAfterBreak="0">
    <w:nsid w:val="68BA686A"/>
    <w:multiLevelType w:val="multilevel"/>
    <w:tmpl w:val="00BA4B62"/>
    <w:lvl w:ilvl="0">
      <w:start w:val="1"/>
      <w:numFmt w:val="decimal"/>
      <w:lvlText w:val="1.%1."/>
      <w:lvlJc w:val="left"/>
      <w:pPr>
        <w:ind w:left="1074" w:hanging="360"/>
      </w:pPr>
      <w:rPr>
        <w:rFonts w:hint="default"/>
        <w:b w:val="0"/>
      </w:rPr>
    </w:lvl>
    <w:lvl w:ilvl="1">
      <w:start w:val="3"/>
      <w:numFmt w:val="bullet"/>
      <w:lvlText w:val="-"/>
      <w:lvlJc w:val="left"/>
      <w:pPr>
        <w:ind w:left="1434" w:hanging="360"/>
      </w:pPr>
      <w:rPr>
        <w:rFonts w:ascii="Candara" w:hAnsi="Candara" w:hint="default"/>
        <w:b w:val="0"/>
      </w:rPr>
    </w:lvl>
    <w:lvl w:ilvl="2">
      <w:start w:val="1"/>
      <w:numFmt w:val="bullet"/>
      <w:lvlText w:val=""/>
      <w:lvlJc w:val="left"/>
      <w:pPr>
        <w:ind w:left="1794" w:hanging="360"/>
      </w:pPr>
      <w:rPr>
        <w:rFonts w:ascii="Symbol" w:hAnsi="Symbol" w:hint="default"/>
        <w:b w:val="0"/>
      </w:rPr>
    </w:lvl>
    <w:lvl w:ilvl="3">
      <w:start w:val="3"/>
      <w:numFmt w:val="bullet"/>
      <w:lvlText w:val="-"/>
      <w:lvlJc w:val="left"/>
      <w:pPr>
        <w:ind w:left="2154" w:hanging="360"/>
      </w:pPr>
      <w:rPr>
        <w:rFonts w:ascii="Candara" w:hAnsi="Candara" w:hint="default"/>
      </w:rPr>
    </w:lvl>
    <w:lvl w:ilvl="4">
      <w:start w:val="1"/>
      <w:numFmt w:val="lowerLetter"/>
      <w:lvlText w:val="(%5)"/>
      <w:lvlJc w:val="left"/>
      <w:pPr>
        <w:ind w:left="2514" w:hanging="360"/>
      </w:pPr>
    </w:lvl>
    <w:lvl w:ilvl="5">
      <w:start w:val="1"/>
      <w:numFmt w:val="lowerRoman"/>
      <w:lvlText w:val="(%6)"/>
      <w:lvlJc w:val="left"/>
      <w:pPr>
        <w:ind w:left="2874" w:hanging="360"/>
      </w:pPr>
    </w:lvl>
    <w:lvl w:ilvl="6">
      <w:start w:val="1"/>
      <w:numFmt w:val="decimal"/>
      <w:lvlText w:val="%7."/>
      <w:lvlJc w:val="left"/>
      <w:pPr>
        <w:ind w:left="3234" w:hanging="360"/>
      </w:pPr>
    </w:lvl>
    <w:lvl w:ilvl="7">
      <w:start w:val="1"/>
      <w:numFmt w:val="lowerLetter"/>
      <w:lvlText w:val="%8."/>
      <w:lvlJc w:val="left"/>
      <w:pPr>
        <w:ind w:left="3594" w:hanging="360"/>
      </w:pPr>
    </w:lvl>
    <w:lvl w:ilvl="8">
      <w:start w:val="1"/>
      <w:numFmt w:val="lowerRoman"/>
      <w:lvlText w:val="%9."/>
      <w:lvlJc w:val="left"/>
      <w:pPr>
        <w:ind w:left="3954" w:hanging="360"/>
      </w:pPr>
    </w:lvl>
  </w:abstractNum>
  <w:abstractNum w:abstractNumId="42" w15:restartNumberingAfterBreak="0">
    <w:nsid w:val="6DF1744C"/>
    <w:multiLevelType w:val="hybridMultilevel"/>
    <w:tmpl w:val="7BA26B82"/>
    <w:lvl w:ilvl="0" w:tplc="DA7A34E6">
      <w:start w:val="3"/>
      <w:numFmt w:val="bullet"/>
      <w:lvlText w:val="-"/>
      <w:lvlJc w:val="left"/>
      <w:pPr>
        <w:ind w:left="720" w:hanging="360"/>
      </w:pPr>
      <w:rPr>
        <w:rFonts w:ascii="Candara" w:hAnsi="Candara" w:hint="default"/>
      </w:rPr>
    </w:lvl>
    <w:lvl w:ilvl="1" w:tplc="DA7A34E6">
      <w:start w:val="3"/>
      <w:numFmt w:val="bullet"/>
      <w:lvlText w:val="-"/>
      <w:lvlJc w:val="left"/>
      <w:pPr>
        <w:ind w:left="1440" w:hanging="360"/>
      </w:pPr>
      <w:rPr>
        <w:rFonts w:ascii="Candara" w:hAnsi="Candar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204880"/>
    <w:multiLevelType w:val="hybridMultilevel"/>
    <w:tmpl w:val="17F8CCB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2D240BC"/>
    <w:multiLevelType w:val="hybridMultilevel"/>
    <w:tmpl w:val="568CBD9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6D75BA4"/>
    <w:multiLevelType w:val="hybridMultilevel"/>
    <w:tmpl w:val="F51AA84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88719F1"/>
    <w:multiLevelType w:val="hybridMultilevel"/>
    <w:tmpl w:val="D4A8C6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474AC"/>
    <w:multiLevelType w:val="multilevel"/>
    <w:tmpl w:val="98EE61AC"/>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7E677D6F"/>
    <w:multiLevelType w:val="multilevel"/>
    <w:tmpl w:val="0410001D"/>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45"/>
  </w:num>
  <w:num w:numId="2">
    <w:abstractNumId w:val="9"/>
  </w:num>
  <w:num w:numId="3">
    <w:abstractNumId w:val="14"/>
  </w:num>
  <w:num w:numId="4">
    <w:abstractNumId w:val="25"/>
  </w:num>
  <w:num w:numId="5">
    <w:abstractNumId w:val="20"/>
  </w:num>
  <w:num w:numId="6">
    <w:abstractNumId w:val="16"/>
  </w:num>
  <w:num w:numId="7">
    <w:abstractNumId w:val="30"/>
  </w:num>
  <w:num w:numId="8">
    <w:abstractNumId w:val="46"/>
  </w:num>
  <w:num w:numId="9">
    <w:abstractNumId w:val="17"/>
  </w:num>
  <w:num w:numId="10">
    <w:abstractNumId w:val="15"/>
  </w:num>
  <w:num w:numId="11">
    <w:abstractNumId w:val="29"/>
  </w:num>
  <w:num w:numId="12">
    <w:abstractNumId w:val="7"/>
  </w:num>
  <w:num w:numId="13">
    <w:abstractNumId w:val="4"/>
  </w:num>
  <w:num w:numId="14">
    <w:abstractNumId w:val="23"/>
  </w:num>
  <w:num w:numId="15">
    <w:abstractNumId w:val="28"/>
  </w:num>
  <w:num w:numId="16">
    <w:abstractNumId w:val="47"/>
  </w:num>
  <w:num w:numId="17">
    <w:abstractNumId w:val="31"/>
  </w:num>
  <w:num w:numId="18">
    <w:abstractNumId w:val="40"/>
  </w:num>
  <w:num w:numId="19">
    <w:abstractNumId w:val="19"/>
  </w:num>
  <w:num w:numId="20">
    <w:abstractNumId w:val="10"/>
  </w:num>
  <w:num w:numId="21">
    <w:abstractNumId w:val="38"/>
  </w:num>
  <w:num w:numId="22">
    <w:abstractNumId w:val="34"/>
  </w:num>
  <w:num w:numId="23">
    <w:abstractNumId w:val="3"/>
  </w:num>
  <w:num w:numId="24">
    <w:abstractNumId w:val="21"/>
  </w:num>
  <w:num w:numId="25">
    <w:abstractNumId w:val="13"/>
  </w:num>
  <w:num w:numId="26">
    <w:abstractNumId w:val="42"/>
  </w:num>
  <w:num w:numId="27">
    <w:abstractNumId w:val="6"/>
  </w:num>
  <w:num w:numId="28">
    <w:abstractNumId w:val="36"/>
  </w:num>
  <w:num w:numId="29">
    <w:abstractNumId w:val="32"/>
  </w:num>
  <w:num w:numId="30">
    <w:abstractNumId w:val="44"/>
  </w:num>
  <w:num w:numId="31">
    <w:abstractNumId w:val="43"/>
  </w:num>
  <w:num w:numId="32">
    <w:abstractNumId w:val="11"/>
  </w:num>
  <w:num w:numId="33">
    <w:abstractNumId w:val="33"/>
  </w:num>
  <w:num w:numId="34">
    <w:abstractNumId w:val="37"/>
  </w:num>
  <w:num w:numId="35">
    <w:abstractNumId w:val="12"/>
  </w:num>
  <w:num w:numId="36">
    <w:abstractNumId w:val="5"/>
  </w:num>
  <w:num w:numId="37">
    <w:abstractNumId w:val="22"/>
  </w:num>
  <w:num w:numId="38">
    <w:abstractNumId w:val="8"/>
  </w:num>
  <w:num w:numId="39">
    <w:abstractNumId w:val="39"/>
  </w:num>
  <w:num w:numId="40">
    <w:abstractNumId w:val="41"/>
  </w:num>
  <w:num w:numId="41">
    <w:abstractNumId w:val="35"/>
  </w:num>
  <w:num w:numId="42">
    <w:abstractNumId w:val="2"/>
  </w:num>
  <w:num w:numId="43">
    <w:abstractNumId w:val="26"/>
  </w:num>
  <w:num w:numId="44">
    <w:abstractNumId w:val="18"/>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92D"/>
    <w:rsid w:val="00004056"/>
    <w:rsid w:val="00007540"/>
    <w:rsid w:val="00007CA7"/>
    <w:rsid w:val="000101FA"/>
    <w:rsid w:val="00012AD2"/>
    <w:rsid w:val="00012EC4"/>
    <w:rsid w:val="00013DC6"/>
    <w:rsid w:val="000173A6"/>
    <w:rsid w:val="000328D4"/>
    <w:rsid w:val="00042078"/>
    <w:rsid w:val="00045D17"/>
    <w:rsid w:val="00051BFE"/>
    <w:rsid w:val="000551C4"/>
    <w:rsid w:val="0005524F"/>
    <w:rsid w:val="00062E64"/>
    <w:rsid w:val="000640AB"/>
    <w:rsid w:val="00065165"/>
    <w:rsid w:val="00066331"/>
    <w:rsid w:val="00072E6D"/>
    <w:rsid w:val="000733DC"/>
    <w:rsid w:val="00073C02"/>
    <w:rsid w:val="0007582D"/>
    <w:rsid w:val="00081B5C"/>
    <w:rsid w:val="0008223C"/>
    <w:rsid w:val="00082C8A"/>
    <w:rsid w:val="0008344B"/>
    <w:rsid w:val="00084EA1"/>
    <w:rsid w:val="0008624F"/>
    <w:rsid w:val="000871BF"/>
    <w:rsid w:val="000874AD"/>
    <w:rsid w:val="00087ED7"/>
    <w:rsid w:val="00090247"/>
    <w:rsid w:val="00093160"/>
    <w:rsid w:val="00093357"/>
    <w:rsid w:val="00093E7D"/>
    <w:rsid w:val="00095F43"/>
    <w:rsid w:val="0009786C"/>
    <w:rsid w:val="00097C72"/>
    <w:rsid w:val="000A0480"/>
    <w:rsid w:val="000A1F14"/>
    <w:rsid w:val="000A3844"/>
    <w:rsid w:val="000A427D"/>
    <w:rsid w:val="000A4EDF"/>
    <w:rsid w:val="000B0059"/>
    <w:rsid w:val="000B0EB8"/>
    <w:rsid w:val="000B2303"/>
    <w:rsid w:val="000B2AD2"/>
    <w:rsid w:val="000B3730"/>
    <w:rsid w:val="000B53C5"/>
    <w:rsid w:val="000B5794"/>
    <w:rsid w:val="000B6A71"/>
    <w:rsid w:val="000B75EA"/>
    <w:rsid w:val="000C0023"/>
    <w:rsid w:val="000C0D79"/>
    <w:rsid w:val="000C1479"/>
    <w:rsid w:val="000C5308"/>
    <w:rsid w:val="000C6D8E"/>
    <w:rsid w:val="000D2C10"/>
    <w:rsid w:val="000D36A8"/>
    <w:rsid w:val="000E2DC1"/>
    <w:rsid w:val="000E55A0"/>
    <w:rsid w:val="000E5D53"/>
    <w:rsid w:val="000E6FB5"/>
    <w:rsid w:val="000F1BD9"/>
    <w:rsid w:val="000F2949"/>
    <w:rsid w:val="000F363C"/>
    <w:rsid w:val="000F405D"/>
    <w:rsid w:val="00110E90"/>
    <w:rsid w:val="00117369"/>
    <w:rsid w:val="00117B91"/>
    <w:rsid w:val="001216C9"/>
    <w:rsid w:val="00121781"/>
    <w:rsid w:val="00122426"/>
    <w:rsid w:val="00122D1B"/>
    <w:rsid w:val="00124D14"/>
    <w:rsid w:val="0012516B"/>
    <w:rsid w:val="001275FB"/>
    <w:rsid w:val="00133D6E"/>
    <w:rsid w:val="001349D5"/>
    <w:rsid w:val="001350F4"/>
    <w:rsid w:val="00135307"/>
    <w:rsid w:val="00141337"/>
    <w:rsid w:val="001437B4"/>
    <w:rsid w:val="001466DB"/>
    <w:rsid w:val="00150932"/>
    <w:rsid w:val="001510F7"/>
    <w:rsid w:val="00153287"/>
    <w:rsid w:val="00156276"/>
    <w:rsid w:val="001617BD"/>
    <w:rsid w:val="001767F3"/>
    <w:rsid w:val="00182322"/>
    <w:rsid w:val="00184619"/>
    <w:rsid w:val="0018780D"/>
    <w:rsid w:val="00191D5E"/>
    <w:rsid w:val="00192073"/>
    <w:rsid w:val="001925E4"/>
    <w:rsid w:val="001961C3"/>
    <w:rsid w:val="00197AA0"/>
    <w:rsid w:val="001A0C8D"/>
    <w:rsid w:val="001A25D0"/>
    <w:rsid w:val="001A2E28"/>
    <w:rsid w:val="001A76F3"/>
    <w:rsid w:val="001B6EB4"/>
    <w:rsid w:val="001B77F2"/>
    <w:rsid w:val="001C4F91"/>
    <w:rsid w:val="001C62BA"/>
    <w:rsid w:val="001C63B5"/>
    <w:rsid w:val="001C6E8A"/>
    <w:rsid w:val="001D0E30"/>
    <w:rsid w:val="001D0EE8"/>
    <w:rsid w:val="001D1737"/>
    <w:rsid w:val="001D1B37"/>
    <w:rsid w:val="001D77AF"/>
    <w:rsid w:val="001E5EA1"/>
    <w:rsid w:val="001F0356"/>
    <w:rsid w:val="002000C4"/>
    <w:rsid w:val="00202A9C"/>
    <w:rsid w:val="00206138"/>
    <w:rsid w:val="00210C10"/>
    <w:rsid w:val="002150DD"/>
    <w:rsid w:val="00215D05"/>
    <w:rsid w:val="00216218"/>
    <w:rsid w:val="00217EF5"/>
    <w:rsid w:val="00222DD4"/>
    <w:rsid w:val="0022399F"/>
    <w:rsid w:val="00231224"/>
    <w:rsid w:val="00232500"/>
    <w:rsid w:val="0023258C"/>
    <w:rsid w:val="00237BF4"/>
    <w:rsid w:val="00241292"/>
    <w:rsid w:val="00241A1F"/>
    <w:rsid w:val="00242276"/>
    <w:rsid w:val="0024241C"/>
    <w:rsid w:val="00244EAF"/>
    <w:rsid w:val="00246439"/>
    <w:rsid w:val="00250A8C"/>
    <w:rsid w:val="002524E8"/>
    <w:rsid w:val="00252C89"/>
    <w:rsid w:val="0025341E"/>
    <w:rsid w:val="00256944"/>
    <w:rsid w:val="00260885"/>
    <w:rsid w:val="002630BC"/>
    <w:rsid w:val="00264C6D"/>
    <w:rsid w:val="002711BC"/>
    <w:rsid w:val="00272DBC"/>
    <w:rsid w:val="002737FC"/>
    <w:rsid w:val="00280C2D"/>
    <w:rsid w:val="00285C15"/>
    <w:rsid w:val="0028707A"/>
    <w:rsid w:val="0028772F"/>
    <w:rsid w:val="00292D34"/>
    <w:rsid w:val="002A008D"/>
    <w:rsid w:val="002A080F"/>
    <w:rsid w:val="002B0585"/>
    <w:rsid w:val="002B142F"/>
    <w:rsid w:val="002B1EC2"/>
    <w:rsid w:val="002B2812"/>
    <w:rsid w:val="002B3E74"/>
    <w:rsid w:val="002B401C"/>
    <w:rsid w:val="002B4DAE"/>
    <w:rsid w:val="002B6789"/>
    <w:rsid w:val="002B7063"/>
    <w:rsid w:val="002C012F"/>
    <w:rsid w:val="002C51AC"/>
    <w:rsid w:val="002C6960"/>
    <w:rsid w:val="002D4CA4"/>
    <w:rsid w:val="002D4D66"/>
    <w:rsid w:val="002D4F47"/>
    <w:rsid w:val="002D5F57"/>
    <w:rsid w:val="002D68A8"/>
    <w:rsid w:val="002E06B0"/>
    <w:rsid w:val="002E4914"/>
    <w:rsid w:val="002E5731"/>
    <w:rsid w:val="002F2354"/>
    <w:rsid w:val="002F65D2"/>
    <w:rsid w:val="00303E48"/>
    <w:rsid w:val="0030498F"/>
    <w:rsid w:val="0030672D"/>
    <w:rsid w:val="00306B93"/>
    <w:rsid w:val="00307679"/>
    <w:rsid w:val="00307E94"/>
    <w:rsid w:val="003107C4"/>
    <w:rsid w:val="00311437"/>
    <w:rsid w:val="00311B03"/>
    <w:rsid w:val="00312F86"/>
    <w:rsid w:val="00315169"/>
    <w:rsid w:val="003159A7"/>
    <w:rsid w:val="003166BA"/>
    <w:rsid w:val="00316918"/>
    <w:rsid w:val="003200B5"/>
    <w:rsid w:val="003206FF"/>
    <w:rsid w:val="0032682B"/>
    <w:rsid w:val="00327397"/>
    <w:rsid w:val="0033055F"/>
    <w:rsid w:val="00331E04"/>
    <w:rsid w:val="00333807"/>
    <w:rsid w:val="003354E0"/>
    <w:rsid w:val="00335F54"/>
    <w:rsid w:val="00341F52"/>
    <w:rsid w:val="00342152"/>
    <w:rsid w:val="003464F2"/>
    <w:rsid w:val="00350018"/>
    <w:rsid w:val="00351FA7"/>
    <w:rsid w:val="00354B3A"/>
    <w:rsid w:val="00361379"/>
    <w:rsid w:val="003639E2"/>
    <w:rsid w:val="00364232"/>
    <w:rsid w:val="00364E86"/>
    <w:rsid w:val="00366F35"/>
    <w:rsid w:val="00373007"/>
    <w:rsid w:val="003759D5"/>
    <w:rsid w:val="00376417"/>
    <w:rsid w:val="00376448"/>
    <w:rsid w:val="00387CD7"/>
    <w:rsid w:val="00392590"/>
    <w:rsid w:val="003928D8"/>
    <w:rsid w:val="00394EB0"/>
    <w:rsid w:val="003954A3"/>
    <w:rsid w:val="00397221"/>
    <w:rsid w:val="003A0921"/>
    <w:rsid w:val="003A14A4"/>
    <w:rsid w:val="003A213C"/>
    <w:rsid w:val="003A3093"/>
    <w:rsid w:val="003A667E"/>
    <w:rsid w:val="003B76D3"/>
    <w:rsid w:val="003C08C1"/>
    <w:rsid w:val="003C18B6"/>
    <w:rsid w:val="003C1F11"/>
    <w:rsid w:val="003C32C0"/>
    <w:rsid w:val="003C4DC5"/>
    <w:rsid w:val="003C6BA3"/>
    <w:rsid w:val="003C6E6E"/>
    <w:rsid w:val="003D04C5"/>
    <w:rsid w:val="003D08D1"/>
    <w:rsid w:val="003D33BA"/>
    <w:rsid w:val="003E3A3C"/>
    <w:rsid w:val="003E618A"/>
    <w:rsid w:val="003F323F"/>
    <w:rsid w:val="003F40B4"/>
    <w:rsid w:val="003F4291"/>
    <w:rsid w:val="003F6392"/>
    <w:rsid w:val="00400927"/>
    <w:rsid w:val="00404253"/>
    <w:rsid w:val="00404EDA"/>
    <w:rsid w:val="00405A58"/>
    <w:rsid w:val="0040775E"/>
    <w:rsid w:val="00415D98"/>
    <w:rsid w:val="0041657D"/>
    <w:rsid w:val="00416F8D"/>
    <w:rsid w:val="00421626"/>
    <w:rsid w:val="00421F8E"/>
    <w:rsid w:val="004237ED"/>
    <w:rsid w:val="00430B5F"/>
    <w:rsid w:val="0043777A"/>
    <w:rsid w:val="004411B3"/>
    <w:rsid w:val="00442064"/>
    <w:rsid w:val="00443B35"/>
    <w:rsid w:val="004526F3"/>
    <w:rsid w:val="00452D2D"/>
    <w:rsid w:val="00457305"/>
    <w:rsid w:val="00461091"/>
    <w:rsid w:val="0046142A"/>
    <w:rsid w:val="004645D1"/>
    <w:rsid w:val="00466517"/>
    <w:rsid w:val="004667C4"/>
    <w:rsid w:val="00467B10"/>
    <w:rsid w:val="00470205"/>
    <w:rsid w:val="00470CD0"/>
    <w:rsid w:val="00473E47"/>
    <w:rsid w:val="00484845"/>
    <w:rsid w:val="004950CA"/>
    <w:rsid w:val="00497128"/>
    <w:rsid w:val="004A1662"/>
    <w:rsid w:val="004A16BA"/>
    <w:rsid w:val="004A2995"/>
    <w:rsid w:val="004A58F8"/>
    <w:rsid w:val="004A6395"/>
    <w:rsid w:val="004B0F60"/>
    <w:rsid w:val="004B199A"/>
    <w:rsid w:val="004B2927"/>
    <w:rsid w:val="004B2F86"/>
    <w:rsid w:val="004B4193"/>
    <w:rsid w:val="004B5A38"/>
    <w:rsid w:val="004C4C31"/>
    <w:rsid w:val="004C59CC"/>
    <w:rsid w:val="004C6C09"/>
    <w:rsid w:val="004C72A5"/>
    <w:rsid w:val="004D0458"/>
    <w:rsid w:val="004D24A4"/>
    <w:rsid w:val="004D2711"/>
    <w:rsid w:val="004D5174"/>
    <w:rsid w:val="004D79A6"/>
    <w:rsid w:val="004E4DE6"/>
    <w:rsid w:val="004E5BF4"/>
    <w:rsid w:val="004E6AEC"/>
    <w:rsid w:val="004E7471"/>
    <w:rsid w:val="004E7F6E"/>
    <w:rsid w:val="004F4EB8"/>
    <w:rsid w:val="004F7A5A"/>
    <w:rsid w:val="00500F77"/>
    <w:rsid w:val="005036F6"/>
    <w:rsid w:val="005038DF"/>
    <w:rsid w:val="00505A4A"/>
    <w:rsid w:val="00506313"/>
    <w:rsid w:val="00512909"/>
    <w:rsid w:val="00521468"/>
    <w:rsid w:val="00521B58"/>
    <w:rsid w:val="00523E04"/>
    <w:rsid w:val="005279E2"/>
    <w:rsid w:val="005329E9"/>
    <w:rsid w:val="00542160"/>
    <w:rsid w:val="005439E1"/>
    <w:rsid w:val="00543FB2"/>
    <w:rsid w:val="0055098D"/>
    <w:rsid w:val="005516AE"/>
    <w:rsid w:val="005521BF"/>
    <w:rsid w:val="00554884"/>
    <w:rsid w:val="005559E9"/>
    <w:rsid w:val="00557B16"/>
    <w:rsid w:val="00562D5B"/>
    <w:rsid w:val="0057199A"/>
    <w:rsid w:val="005737DC"/>
    <w:rsid w:val="00574F4F"/>
    <w:rsid w:val="0058299A"/>
    <w:rsid w:val="00583498"/>
    <w:rsid w:val="0058422E"/>
    <w:rsid w:val="00585B0D"/>
    <w:rsid w:val="00585C94"/>
    <w:rsid w:val="00591EDA"/>
    <w:rsid w:val="00594410"/>
    <w:rsid w:val="005945D2"/>
    <w:rsid w:val="00596863"/>
    <w:rsid w:val="005A02B7"/>
    <w:rsid w:val="005A07AF"/>
    <w:rsid w:val="005A21E7"/>
    <w:rsid w:val="005A5EE2"/>
    <w:rsid w:val="005A6768"/>
    <w:rsid w:val="005B07B9"/>
    <w:rsid w:val="005B2F7A"/>
    <w:rsid w:val="005B3F60"/>
    <w:rsid w:val="005B41B5"/>
    <w:rsid w:val="005B77CE"/>
    <w:rsid w:val="005B7E4D"/>
    <w:rsid w:val="005C017E"/>
    <w:rsid w:val="005C16D0"/>
    <w:rsid w:val="005C2952"/>
    <w:rsid w:val="005C3086"/>
    <w:rsid w:val="005C30C6"/>
    <w:rsid w:val="005C6B52"/>
    <w:rsid w:val="005D0D02"/>
    <w:rsid w:val="005D2B8A"/>
    <w:rsid w:val="005D56F0"/>
    <w:rsid w:val="005D77C8"/>
    <w:rsid w:val="005E000E"/>
    <w:rsid w:val="005E13E8"/>
    <w:rsid w:val="005E3B41"/>
    <w:rsid w:val="005E6765"/>
    <w:rsid w:val="005E6A79"/>
    <w:rsid w:val="005F7429"/>
    <w:rsid w:val="005F7E7A"/>
    <w:rsid w:val="00601722"/>
    <w:rsid w:val="00605E27"/>
    <w:rsid w:val="00607175"/>
    <w:rsid w:val="006156F0"/>
    <w:rsid w:val="00620A01"/>
    <w:rsid w:val="00623337"/>
    <w:rsid w:val="0062342F"/>
    <w:rsid w:val="00624D36"/>
    <w:rsid w:val="0062712B"/>
    <w:rsid w:val="006279A0"/>
    <w:rsid w:val="00631197"/>
    <w:rsid w:val="00640016"/>
    <w:rsid w:val="0064047C"/>
    <w:rsid w:val="00644EBF"/>
    <w:rsid w:val="00647861"/>
    <w:rsid w:val="00647E3F"/>
    <w:rsid w:val="006519BB"/>
    <w:rsid w:val="00651B42"/>
    <w:rsid w:val="006528E3"/>
    <w:rsid w:val="006532ED"/>
    <w:rsid w:val="0065469F"/>
    <w:rsid w:val="00655445"/>
    <w:rsid w:val="006557D9"/>
    <w:rsid w:val="00656FEC"/>
    <w:rsid w:val="0065764E"/>
    <w:rsid w:val="006611BA"/>
    <w:rsid w:val="006637CE"/>
    <w:rsid w:val="0066456C"/>
    <w:rsid w:val="0066546A"/>
    <w:rsid w:val="0066664C"/>
    <w:rsid w:val="00666FBB"/>
    <w:rsid w:val="00672C89"/>
    <w:rsid w:val="00673164"/>
    <w:rsid w:val="006738BE"/>
    <w:rsid w:val="006818EF"/>
    <w:rsid w:val="00683B87"/>
    <w:rsid w:val="006867B1"/>
    <w:rsid w:val="00690FC0"/>
    <w:rsid w:val="00695E48"/>
    <w:rsid w:val="006A0014"/>
    <w:rsid w:val="006A40BA"/>
    <w:rsid w:val="006A4C2A"/>
    <w:rsid w:val="006A74DD"/>
    <w:rsid w:val="006B04BE"/>
    <w:rsid w:val="006B20FA"/>
    <w:rsid w:val="006B30DF"/>
    <w:rsid w:val="006B388D"/>
    <w:rsid w:val="006B4959"/>
    <w:rsid w:val="006B5889"/>
    <w:rsid w:val="006B5BCE"/>
    <w:rsid w:val="006C2725"/>
    <w:rsid w:val="006C3290"/>
    <w:rsid w:val="006C5664"/>
    <w:rsid w:val="006C5A1E"/>
    <w:rsid w:val="006C7AE6"/>
    <w:rsid w:val="006D248B"/>
    <w:rsid w:val="006D4196"/>
    <w:rsid w:val="006D569B"/>
    <w:rsid w:val="006D6FCF"/>
    <w:rsid w:val="006E281B"/>
    <w:rsid w:val="006E3208"/>
    <w:rsid w:val="006E7049"/>
    <w:rsid w:val="006E74EE"/>
    <w:rsid w:val="006E7CD4"/>
    <w:rsid w:val="006F1B6B"/>
    <w:rsid w:val="006F3E88"/>
    <w:rsid w:val="006F744E"/>
    <w:rsid w:val="0070057E"/>
    <w:rsid w:val="00701238"/>
    <w:rsid w:val="007045EE"/>
    <w:rsid w:val="00712768"/>
    <w:rsid w:val="00720EA2"/>
    <w:rsid w:val="007227C6"/>
    <w:rsid w:val="00725871"/>
    <w:rsid w:val="00732ABD"/>
    <w:rsid w:val="007338EE"/>
    <w:rsid w:val="00736F40"/>
    <w:rsid w:val="007378DA"/>
    <w:rsid w:val="00737C42"/>
    <w:rsid w:val="00741F96"/>
    <w:rsid w:val="00754D8D"/>
    <w:rsid w:val="007555B0"/>
    <w:rsid w:val="007558E7"/>
    <w:rsid w:val="00764AEE"/>
    <w:rsid w:val="0076520C"/>
    <w:rsid w:val="00766BED"/>
    <w:rsid w:val="0077080E"/>
    <w:rsid w:val="00771702"/>
    <w:rsid w:val="00772BCC"/>
    <w:rsid w:val="007733AE"/>
    <w:rsid w:val="00774125"/>
    <w:rsid w:val="007764DA"/>
    <w:rsid w:val="007842CA"/>
    <w:rsid w:val="00784DC0"/>
    <w:rsid w:val="00790E1A"/>
    <w:rsid w:val="00795686"/>
    <w:rsid w:val="00797588"/>
    <w:rsid w:val="007A0DFE"/>
    <w:rsid w:val="007A1688"/>
    <w:rsid w:val="007A3A78"/>
    <w:rsid w:val="007A426F"/>
    <w:rsid w:val="007A5552"/>
    <w:rsid w:val="007A6D79"/>
    <w:rsid w:val="007A7BEA"/>
    <w:rsid w:val="007B005C"/>
    <w:rsid w:val="007B0662"/>
    <w:rsid w:val="007B1762"/>
    <w:rsid w:val="007B5484"/>
    <w:rsid w:val="007C2B4D"/>
    <w:rsid w:val="007C2FC5"/>
    <w:rsid w:val="007C6B06"/>
    <w:rsid w:val="007C6EB4"/>
    <w:rsid w:val="007D0964"/>
    <w:rsid w:val="007D1ADD"/>
    <w:rsid w:val="007D3BF8"/>
    <w:rsid w:val="007D3FA3"/>
    <w:rsid w:val="007D51C0"/>
    <w:rsid w:val="007D7610"/>
    <w:rsid w:val="007E1417"/>
    <w:rsid w:val="007E5F09"/>
    <w:rsid w:val="007E6BD0"/>
    <w:rsid w:val="007F1E87"/>
    <w:rsid w:val="007F6A9E"/>
    <w:rsid w:val="00802E31"/>
    <w:rsid w:val="008045DB"/>
    <w:rsid w:val="00814114"/>
    <w:rsid w:val="00814F4F"/>
    <w:rsid w:val="00815977"/>
    <w:rsid w:val="0081684A"/>
    <w:rsid w:val="00817F50"/>
    <w:rsid w:val="00817F83"/>
    <w:rsid w:val="00822B3A"/>
    <w:rsid w:val="0082344B"/>
    <w:rsid w:val="00825755"/>
    <w:rsid w:val="00831954"/>
    <w:rsid w:val="00832301"/>
    <w:rsid w:val="008417E7"/>
    <w:rsid w:val="00842425"/>
    <w:rsid w:val="00850728"/>
    <w:rsid w:val="00850F33"/>
    <w:rsid w:val="00853DF8"/>
    <w:rsid w:val="00856CBF"/>
    <w:rsid w:val="00862FE3"/>
    <w:rsid w:val="00863F4C"/>
    <w:rsid w:val="00864502"/>
    <w:rsid w:val="00864EB3"/>
    <w:rsid w:val="008650E6"/>
    <w:rsid w:val="008702E9"/>
    <w:rsid w:val="0087059D"/>
    <w:rsid w:val="00875779"/>
    <w:rsid w:val="00881DAB"/>
    <w:rsid w:val="00881E2A"/>
    <w:rsid w:val="00882E81"/>
    <w:rsid w:val="0088523C"/>
    <w:rsid w:val="008859A2"/>
    <w:rsid w:val="00890CD1"/>
    <w:rsid w:val="00890F16"/>
    <w:rsid w:val="008935B7"/>
    <w:rsid w:val="00894A5E"/>
    <w:rsid w:val="00896CE3"/>
    <w:rsid w:val="00897BD6"/>
    <w:rsid w:val="00897C8C"/>
    <w:rsid w:val="008A1F2D"/>
    <w:rsid w:val="008A4A8B"/>
    <w:rsid w:val="008A5B52"/>
    <w:rsid w:val="008A5C17"/>
    <w:rsid w:val="008A5FB8"/>
    <w:rsid w:val="008A7F71"/>
    <w:rsid w:val="008B66E0"/>
    <w:rsid w:val="008B6FC1"/>
    <w:rsid w:val="008C0C10"/>
    <w:rsid w:val="008C241E"/>
    <w:rsid w:val="008D5AD3"/>
    <w:rsid w:val="008D69E9"/>
    <w:rsid w:val="008E0E06"/>
    <w:rsid w:val="008E0E8B"/>
    <w:rsid w:val="008E1303"/>
    <w:rsid w:val="008E15D0"/>
    <w:rsid w:val="008E7B1E"/>
    <w:rsid w:val="008F0E27"/>
    <w:rsid w:val="008F2E76"/>
    <w:rsid w:val="008F50B4"/>
    <w:rsid w:val="008F6D38"/>
    <w:rsid w:val="00900283"/>
    <w:rsid w:val="0090034A"/>
    <w:rsid w:val="00900446"/>
    <w:rsid w:val="00901B8F"/>
    <w:rsid w:val="00904D8D"/>
    <w:rsid w:val="00905C9F"/>
    <w:rsid w:val="0091492D"/>
    <w:rsid w:val="00915C64"/>
    <w:rsid w:val="00923068"/>
    <w:rsid w:val="00925817"/>
    <w:rsid w:val="00925BE6"/>
    <w:rsid w:val="009311F3"/>
    <w:rsid w:val="009316BE"/>
    <w:rsid w:val="00931C96"/>
    <w:rsid w:val="00931D24"/>
    <w:rsid w:val="0093202F"/>
    <w:rsid w:val="00933867"/>
    <w:rsid w:val="009349E1"/>
    <w:rsid w:val="0093778D"/>
    <w:rsid w:val="00937FC7"/>
    <w:rsid w:val="00942519"/>
    <w:rsid w:val="00943895"/>
    <w:rsid w:val="0094497A"/>
    <w:rsid w:val="00946D8D"/>
    <w:rsid w:val="00951B4C"/>
    <w:rsid w:val="00953056"/>
    <w:rsid w:val="00961A00"/>
    <w:rsid w:val="00961B3C"/>
    <w:rsid w:val="00965C4C"/>
    <w:rsid w:val="009750DA"/>
    <w:rsid w:val="0097756A"/>
    <w:rsid w:val="009828E6"/>
    <w:rsid w:val="009866DD"/>
    <w:rsid w:val="0098761F"/>
    <w:rsid w:val="00990206"/>
    <w:rsid w:val="009928DA"/>
    <w:rsid w:val="009930C8"/>
    <w:rsid w:val="00996E77"/>
    <w:rsid w:val="009A21C9"/>
    <w:rsid w:val="009A2413"/>
    <w:rsid w:val="009A4705"/>
    <w:rsid w:val="009A5571"/>
    <w:rsid w:val="009A55B6"/>
    <w:rsid w:val="009A686C"/>
    <w:rsid w:val="009B0036"/>
    <w:rsid w:val="009C0921"/>
    <w:rsid w:val="009C5478"/>
    <w:rsid w:val="009C7F0D"/>
    <w:rsid w:val="009D0F9D"/>
    <w:rsid w:val="009D181B"/>
    <w:rsid w:val="009D183B"/>
    <w:rsid w:val="009D1DA8"/>
    <w:rsid w:val="009D2749"/>
    <w:rsid w:val="009D5204"/>
    <w:rsid w:val="009E3A19"/>
    <w:rsid w:val="009E4B2B"/>
    <w:rsid w:val="009E4C83"/>
    <w:rsid w:val="009E4D32"/>
    <w:rsid w:val="009E6D3A"/>
    <w:rsid w:val="00A02B3D"/>
    <w:rsid w:val="00A05E78"/>
    <w:rsid w:val="00A0716E"/>
    <w:rsid w:val="00A102BB"/>
    <w:rsid w:val="00A105CB"/>
    <w:rsid w:val="00A11917"/>
    <w:rsid w:val="00A13AC1"/>
    <w:rsid w:val="00A13EB0"/>
    <w:rsid w:val="00A14D22"/>
    <w:rsid w:val="00A17526"/>
    <w:rsid w:val="00A23820"/>
    <w:rsid w:val="00A24628"/>
    <w:rsid w:val="00A24CFE"/>
    <w:rsid w:val="00A27BC2"/>
    <w:rsid w:val="00A30E63"/>
    <w:rsid w:val="00A31FDF"/>
    <w:rsid w:val="00A32DC4"/>
    <w:rsid w:val="00A353AD"/>
    <w:rsid w:val="00A35A44"/>
    <w:rsid w:val="00A3618E"/>
    <w:rsid w:val="00A37643"/>
    <w:rsid w:val="00A402F3"/>
    <w:rsid w:val="00A43E93"/>
    <w:rsid w:val="00A45F33"/>
    <w:rsid w:val="00A47581"/>
    <w:rsid w:val="00A5039F"/>
    <w:rsid w:val="00A51D0E"/>
    <w:rsid w:val="00A53332"/>
    <w:rsid w:val="00A608B2"/>
    <w:rsid w:val="00A6218B"/>
    <w:rsid w:val="00A62377"/>
    <w:rsid w:val="00A63E9D"/>
    <w:rsid w:val="00A71E47"/>
    <w:rsid w:val="00A73E83"/>
    <w:rsid w:val="00A758E8"/>
    <w:rsid w:val="00A759C8"/>
    <w:rsid w:val="00A76DCC"/>
    <w:rsid w:val="00A801BA"/>
    <w:rsid w:val="00A81E44"/>
    <w:rsid w:val="00A826CA"/>
    <w:rsid w:val="00A83746"/>
    <w:rsid w:val="00A8703B"/>
    <w:rsid w:val="00A90973"/>
    <w:rsid w:val="00A90E64"/>
    <w:rsid w:val="00A916AD"/>
    <w:rsid w:val="00A92F3F"/>
    <w:rsid w:val="00A93FCE"/>
    <w:rsid w:val="00A94C16"/>
    <w:rsid w:val="00A95420"/>
    <w:rsid w:val="00A956D3"/>
    <w:rsid w:val="00A957DD"/>
    <w:rsid w:val="00A96947"/>
    <w:rsid w:val="00A96C41"/>
    <w:rsid w:val="00AA4C44"/>
    <w:rsid w:val="00AB1434"/>
    <w:rsid w:val="00AB2ECD"/>
    <w:rsid w:val="00AB5224"/>
    <w:rsid w:val="00AB578A"/>
    <w:rsid w:val="00AB59E5"/>
    <w:rsid w:val="00AB7858"/>
    <w:rsid w:val="00AC0142"/>
    <w:rsid w:val="00AC0407"/>
    <w:rsid w:val="00AC4CCC"/>
    <w:rsid w:val="00AD758F"/>
    <w:rsid w:val="00AE7F88"/>
    <w:rsid w:val="00AF1E18"/>
    <w:rsid w:val="00AF2CC1"/>
    <w:rsid w:val="00AF7628"/>
    <w:rsid w:val="00AF7C5D"/>
    <w:rsid w:val="00B027C4"/>
    <w:rsid w:val="00B03715"/>
    <w:rsid w:val="00B0458D"/>
    <w:rsid w:val="00B06E37"/>
    <w:rsid w:val="00B116C5"/>
    <w:rsid w:val="00B11C2A"/>
    <w:rsid w:val="00B1213F"/>
    <w:rsid w:val="00B12DE8"/>
    <w:rsid w:val="00B14E9E"/>
    <w:rsid w:val="00B24392"/>
    <w:rsid w:val="00B2712F"/>
    <w:rsid w:val="00B2785E"/>
    <w:rsid w:val="00B3143C"/>
    <w:rsid w:val="00B3207F"/>
    <w:rsid w:val="00B32B15"/>
    <w:rsid w:val="00B32CBF"/>
    <w:rsid w:val="00B34D5C"/>
    <w:rsid w:val="00B35350"/>
    <w:rsid w:val="00B35388"/>
    <w:rsid w:val="00B3657F"/>
    <w:rsid w:val="00B378D9"/>
    <w:rsid w:val="00B418DE"/>
    <w:rsid w:val="00B443B4"/>
    <w:rsid w:val="00B50ADE"/>
    <w:rsid w:val="00B540D1"/>
    <w:rsid w:val="00B542BC"/>
    <w:rsid w:val="00B54A57"/>
    <w:rsid w:val="00B56AA7"/>
    <w:rsid w:val="00B608E0"/>
    <w:rsid w:val="00B61589"/>
    <w:rsid w:val="00B61749"/>
    <w:rsid w:val="00B61F04"/>
    <w:rsid w:val="00B64029"/>
    <w:rsid w:val="00B67CEB"/>
    <w:rsid w:val="00B7095C"/>
    <w:rsid w:val="00B72CF0"/>
    <w:rsid w:val="00B76147"/>
    <w:rsid w:val="00B83547"/>
    <w:rsid w:val="00B8698E"/>
    <w:rsid w:val="00B92068"/>
    <w:rsid w:val="00B92ABD"/>
    <w:rsid w:val="00B969D1"/>
    <w:rsid w:val="00B976CF"/>
    <w:rsid w:val="00BA0218"/>
    <w:rsid w:val="00BA0F13"/>
    <w:rsid w:val="00BA1C5C"/>
    <w:rsid w:val="00BA309E"/>
    <w:rsid w:val="00BA3EC6"/>
    <w:rsid w:val="00BA4398"/>
    <w:rsid w:val="00BA49E8"/>
    <w:rsid w:val="00BA557B"/>
    <w:rsid w:val="00BB020F"/>
    <w:rsid w:val="00BB2FB1"/>
    <w:rsid w:val="00BB5241"/>
    <w:rsid w:val="00BB5A74"/>
    <w:rsid w:val="00BB5BA5"/>
    <w:rsid w:val="00BB7146"/>
    <w:rsid w:val="00BB77F3"/>
    <w:rsid w:val="00BC2DE1"/>
    <w:rsid w:val="00BC5535"/>
    <w:rsid w:val="00BC5CDD"/>
    <w:rsid w:val="00BD1630"/>
    <w:rsid w:val="00BD6229"/>
    <w:rsid w:val="00BD7609"/>
    <w:rsid w:val="00BD7E44"/>
    <w:rsid w:val="00BE29B2"/>
    <w:rsid w:val="00BE385A"/>
    <w:rsid w:val="00BE4AFB"/>
    <w:rsid w:val="00BE573B"/>
    <w:rsid w:val="00BE6D8A"/>
    <w:rsid w:val="00BF22DA"/>
    <w:rsid w:val="00BF7496"/>
    <w:rsid w:val="00C01E10"/>
    <w:rsid w:val="00C03631"/>
    <w:rsid w:val="00C04B1A"/>
    <w:rsid w:val="00C10424"/>
    <w:rsid w:val="00C11CC8"/>
    <w:rsid w:val="00C159A9"/>
    <w:rsid w:val="00C15B3F"/>
    <w:rsid w:val="00C231F1"/>
    <w:rsid w:val="00C24016"/>
    <w:rsid w:val="00C25A44"/>
    <w:rsid w:val="00C25A92"/>
    <w:rsid w:val="00C317E9"/>
    <w:rsid w:val="00C348F1"/>
    <w:rsid w:val="00C37C74"/>
    <w:rsid w:val="00C42218"/>
    <w:rsid w:val="00C44823"/>
    <w:rsid w:val="00C51DE3"/>
    <w:rsid w:val="00C52600"/>
    <w:rsid w:val="00C532C4"/>
    <w:rsid w:val="00C5353A"/>
    <w:rsid w:val="00C53FCC"/>
    <w:rsid w:val="00C5436E"/>
    <w:rsid w:val="00C54743"/>
    <w:rsid w:val="00C56B8B"/>
    <w:rsid w:val="00C6515E"/>
    <w:rsid w:val="00C656B0"/>
    <w:rsid w:val="00C6695D"/>
    <w:rsid w:val="00C66DCC"/>
    <w:rsid w:val="00C7084B"/>
    <w:rsid w:val="00C75889"/>
    <w:rsid w:val="00C77B12"/>
    <w:rsid w:val="00C84A23"/>
    <w:rsid w:val="00C872FA"/>
    <w:rsid w:val="00C92383"/>
    <w:rsid w:val="00C933BD"/>
    <w:rsid w:val="00CA319B"/>
    <w:rsid w:val="00CA77AE"/>
    <w:rsid w:val="00CA77CF"/>
    <w:rsid w:val="00CB187F"/>
    <w:rsid w:val="00CB203B"/>
    <w:rsid w:val="00CB20EF"/>
    <w:rsid w:val="00CB2B73"/>
    <w:rsid w:val="00CB3F9F"/>
    <w:rsid w:val="00CB5D33"/>
    <w:rsid w:val="00CB64D7"/>
    <w:rsid w:val="00CB663D"/>
    <w:rsid w:val="00CB6FC7"/>
    <w:rsid w:val="00CC36E9"/>
    <w:rsid w:val="00CC48BC"/>
    <w:rsid w:val="00CD20D7"/>
    <w:rsid w:val="00CD2354"/>
    <w:rsid w:val="00CD2CFE"/>
    <w:rsid w:val="00CD4554"/>
    <w:rsid w:val="00CD56B8"/>
    <w:rsid w:val="00CD5845"/>
    <w:rsid w:val="00CD644C"/>
    <w:rsid w:val="00CE5388"/>
    <w:rsid w:val="00CF1A73"/>
    <w:rsid w:val="00CF2F91"/>
    <w:rsid w:val="00CF4704"/>
    <w:rsid w:val="00D01D63"/>
    <w:rsid w:val="00D023A4"/>
    <w:rsid w:val="00D032A5"/>
    <w:rsid w:val="00D07EB3"/>
    <w:rsid w:val="00D10217"/>
    <w:rsid w:val="00D12B3B"/>
    <w:rsid w:val="00D12E36"/>
    <w:rsid w:val="00D13A3A"/>
    <w:rsid w:val="00D17486"/>
    <w:rsid w:val="00D20881"/>
    <w:rsid w:val="00D23897"/>
    <w:rsid w:val="00D23CF7"/>
    <w:rsid w:val="00D260B1"/>
    <w:rsid w:val="00D27C9F"/>
    <w:rsid w:val="00D30EA8"/>
    <w:rsid w:val="00D316C9"/>
    <w:rsid w:val="00D32D6C"/>
    <w:rsid w:val="00D33C9E"/>
    <w:rsid w:val="00D35784"/>
    <w:rsid w:val="00D357E3"/>
    <w:rsid w:val="00D357F5"/>
    <w:rsid w:val="00D445B2"/>
    <w:rsid w:val="00D44691"/>
    <w:rsid w:val="00D4551A"/>
    <w:rsid w:val="00D4578D"/>
    <w:rsid w:val="00D45C2C"/>
    <w:rsid w:val="00D473A1"/>
    <w:rsid w:val="00D50ECF"/>
    <w:rsid w:val="00D610AE"/>
    <w:rsid w:val="00D65E16"/>
    <w:rsid w:val="00D663A9"/>
    <w:rsid w:val="00D70598"/>
    <w:rsid w:val="00D709C1"/>
    <w:rsid w:val="00D727A5"/>
    <w:rsid w:val="00D72D0C"/>
    <w:rsid w:val="00D74F04"/>
    <w:rsid w:val="00D76C20"/>
    <w:rsid w:val="00D775A1"/>
    <w:rsid w:val="00D82790"/>
    <w:rsid w:val="00D83DDF"/>
    <w:rsid w:val="00D84C36"/>
    <w:rsid w:val="00D87D15"/>
    <w:rsid w:val="00D906AB"/>
    <w:rsid w:val="00D921B6"/>
    <w:rsid w:val="00D95457"/>
    <w:rsid w:val="00D95C62"/>
    <w:rsid w:val="00DA0955"/>
    <w:rsid w:val="00DA1AF3"/>
    <w:rsid w:val="00DA308D"/>
    <w:rsid w:val="00DA5B96"/>
    <w:rsid w:val="00DB2893"/>
    <w:rsid w:val="00DB2BA6"/>
    <w:rsid w:val="00DB4090"/>
    <w:rsid w:val="00DB449B"/>
    <w:rsid w:val="00DB4F12"/>
    <w:rsid w:val="00DB7FC8"/>
    <w:rsid w:val="00DB7FCA"/>
    <w:rsid w:val="00DC7BA4"/>
    <w:rsid w:val="00DD1C00"/>
    <w:rsid w:val="00DD7F80"/>
    <w:rsid w:val="00DE0E17"/>
    <w:rsid w:val="00DE4161"/>
    <w:rsid w:val="00DE5B97"/>
    <w:rsid w:val="00DF005A"/>
    <w:rsid w:val="00DF5018"/>
    <w:rsid w:val="00DF6DA8"/>
    <w:rsid w:val="00E06439"/>
    <w:rsid w:val="00E06A41"/>
    <w:rsid w:val="00E11A3D"/>
    <w:rsid w:val="00E13C4C"/>
    <w:rsid w:val="00E207DA"/>
    <w:rsid w:val="00E21ACD"/>
    <w:rsid w:val="00E22A7B"/>
    <w:rsid w:val="00E328EC"/>
    <w:rsid w:val="00E34755"/>
    <w:rsid w:val="00E35B33"/>
    <w:rsid w:val="00E36202"/>
    <w:rsid w:val="00E42BFB"/>
    <w:rsid w:val="00E44381"/>
    <w:rsid w:val="00E45686"/>
    <w:rsid w:val="00E52A84"/>
    <w:rsid w:val="00E54446"/>
    <w:rsid w:val="00E54B5E"/>
    <w:rsid w:val="00E565E4"/>
    <w:rsid w:val="00E727A8"/>
    <w:rsid w:val="00E7322B"/>
    <w:rsid w:val="00E75F9E"/>
    <w:rsid w:val="00E77B07"/>
    <w:rsid w:val="00E805B7"/>
    <w:rsid w:val="00E81D80"/>
    <w:rsid w:val="00E84365"/>
    <w:rsid w:val="00E86855"/>
    <w:rsid w:val="00E8703C"/>
    <w:rsid w:val="00E878AD"/>
    <w:rsid w:val="00E87D82"/>
    <w:rsid w:val="00E9035C"/>
    <w:rsid w:val="00E91AA7"/>
    <w:rsid w:val="00E92C36"/>
    <w:rsid w:val="00E93DC3"/>
    <w:rsid w:val="00E95971"/>
    <w:rsid w:val="00EA15F5"/>
    <w:rsid w:val="00EA1D4B"/>
    <w:rsid w:val="00EA2F5B"/>
    <w:rsid w:val="00EB2079"/>
    <w:rsid w:val="00EB3652"/>
    <w:rsid w:val="00EB51F7"/>
    <w:rsid w:val="00EB771D"/>
    <w:rsid w:val="00EC22BB"/>
    <w:rsid w:val="00EC379E"/>
    <w:rsid w:val="00EC4879"/>
    <w:rsid w:val="00ED1235"/>
    <w:rsid w:val="00ED21BE"/>
    <w:rsid w:val="00ED2495"/>
    <w:rsid w:val="00ED2F48"/>
    <w:rsid w:val="00ED6504"/>
    <w:rsid w:val="00EE1EAA"/>
    <w:rsid w:val="00EE2117"/>
    <w:rsid w:val="00EE487F"/>
    <w:rsid w:val="00EF2632"/>
    <w:rsid w:val="00EF2764"/>
    <w:rsid w:val="00EF44DA"/>
    <w:rsid w:val="00EF4D0F"/>
    <w:rsid w:val="00F001B1"/>
    <w:rsid w:val="00F00306"/>
    <w:rsid w:val="00F01645"/>
    <w:rsid w:val="00F02E6D"/>
    <w:rsid w:val="00F04E59"/>
    <w:rsid w:val="00F15885"/>
    <w:rsid w:val="00F24FFC"/>
    <w:rsid w:val="00F253EF"/>
    <w:rsid w:val="00F269E8"/>
    <w:rsid w:val="00F27E5E"/>
    <w:rsid w:val="00F31D5A"/>
    <w:rsid w:val="00F32F76"/>
    <w:rsid w:val="00F32FBC"/>
    <w:rsid w:val="00F36CD6"/>
    <w:rsid w:val="00F36E37"/>
    <w:rsid w:val="00F37037"/>
    <w:rsid w:val="00F37AB3"/>
    <w:rsid w:val="00F37F23"/>
    <w:rsid w:val="00F42669"/>
    <w:rsid w:val="00F427B9"/>
    <w:rsid w:val="00F42C9C"/>
    <w:rsid w:val="00F4523E"/>
    <w:rsid w:val="00F462FC"/>
    <w:rsid w:val="00F46F5F"/>
    <w:rsid w:val="00F50684"/>
    <w:rsid w:val="00F5337B"/>
    <w:rsid w:val="00F55433"/>
    <w:rsid w:val="00F56615"/>
    <w:rsid w:val="00F614A7"/>
    <w:rsid w:val="00F62012"/>
    <w:rsid w:val="00F702AB"/>
    <w:rsid w:val="00F70851"/>
    <w:rsid w:val="00F743E3"/>
    <w:rsid w:val="00F753DC"/>
    <w:rsid w:val="00F77909"/>
    <w:rsid w:val="00F8028E"/>
    <w:rsid w:val="00F82840"/>
    <w:rsid w:val="00F82F90"/>
    <w:rsid w:val="00F838E3"/>
    <w:rsid w:val="00F85715"/>
    <w:rsid w:val="00F87271"/>
    <w:rsid w:val="00F874E5"/>
    <w:rsid w:val="00F877C0"/>
    <w:rsid w:val="00F90699"/>
    <w:rsid w:val="00F92B5E"/>
    <w:rsid w:val="00FA0FA8"/>
    <w:rsid w:val="00FA3098"/>
    <w:rsid w:val="00FA6BAA"/>
    <w:rsid w:val="00FA7211"/>
    <w:rsid w:val="00FB063E"/>
    <w:rsid w:val="00FB4B31"/>
    <w:rsid w:val="00FB5491"/>
    <w:rsid w:val="00FB76AA"/>
    <w:rsid w:val="00FC09FD"/>
    <w:rsid w:val="00FC294B"/>
    <w:rsid w:val="00FC418A"/>
    <w:rsid w:val="00FC6068"/>
    <w:rsid w:val="00FD06DF"/>
    <w:rsid w:val="00FD0E23"/>
    <w:rsid w:val="00FD2FA6"/>
    <w:rsid w:val="00FD4025"/>
    <w:rsid w:val="00FD7E25"/>
    <w:rsid w:val="00FE04D9"/>
    <w:rsid w:val="00FE1369"/>
    <w:rsid w:val="00FE14ED"/>
    <w:rsid w:val="00FE710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B9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lang w:eastAsia="en-US"/>
    </w:rPr>
  </w:style>
  <w:style w:type="paragraph" w:styleId="Titolo1">
    <w:name w:val="heading 1"/>
    <w:basedOn w:val="Normale"/>
    <w:next w:val="Normale"/>
    <w:link w:val="Titolo1Carattere"/>
    <w:qFormat/>
    <w:rsid w:val="009A4705"/>
    <w:pPr>
      <w:keepNext/>
      <w:spacing w:before="240" w:after="60"/>
      <w:jc w:val="both"/>
      <w:outlineLvl w:val="0"/>
    </w:pPr>
    <w:rPr>
      <w:rFonts w:ascii="Arial" w:hAnsi="Arial" w:cs="Arial"/>
      <w:b/>
      <w:bCs/>
      <w:kern w:val="32"/>
      <w:u w:val="single"/>
      <w:lang w:eastAsia="it-IT"/>
    </w:rPr>
  </w:style>
  <w:style w:type="paragraph" w:styleId="Titolo2">
    <w:name w:val="heading 2"/>
    <w:basedOn w:val="Normale"/>
    <w:next w:val="Normale"/>
    <w:link w:val="Titolo2Carattere"/>
    <w:semiHidden/>
    <w:unhideWhenUsed/>
    <w:qFormat/>
    <w:rsid w:val="001961C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semiHidden/>
    <w:rsid w:val="0091492D"/>
    <w:pPr>
      <w:shd w:val="clear" w:color="auto" w:fill="000080"/>
    </w:pPr>
    <w:rPr>
      <w:rFonts w:ascii="Tahoma" w:hAnsi="Tahoma" w:cs="Tahoma"/>
      <w:sz w:val="20"/>
      <w:szCs w:val="20"/>
    </w:rPr>
  </w:style>
  <w:style w:type="paragraph" w:styleId="Intestazione">
    <w:name w:val="header"/>
    <w:basedOn w:val="Normale"/>
    <w:link w:val="IntestazioneCarattere"/>
    <w:uiPriority w:val="99"/>
    <w:rsid w:val="0091492D"/>
    <w:pPr>
      <w:tabs>
        <w:tab w:val="center" w:pos="4819"/>
        <w:tab w:val="right" w:pos="9638"/>
      </w:tabs>
    </w:pPr>
  </w:style>
  <w:style w:type="paragraph" w:styleId="Pidipagina">
    <w:name w:val="footer"/>
    <w:basedOn w:val="Normale"/>
    <w:link w:val="PidipaginaCarattere"/>
    <w:rsid w:val="0091492D"/>
    <w:pPr>
      <w:tabs>
        <w:tab w:val="center" w:pos="4819"/>
        <w:tab w:val="right" w:pos="9638"/>
      </w:tabs>
    </w:pPr>
  </w:style>
  <w:style w:type="paragraph" w:styleId="Rientrocorpodeltesto">
    <w:name w:val="Body Text Indent"/>
    <w:basedOn w:val="Normale"/>
    <w:link w:val="RientrocorpodeltestoCarattere"/>
    <w:rsid w:val="0088523C"/>
    <w:pPr>
      <w:suppressAutoHyphens/>
      <w:jc w:val="both"/>
    </w:pPr>
    <w:rPr>
      <w:szCs w:val="20"/>
      <w:lang w:eastAsia="ar-SA"/>
    </w:rPr>
  </w:style>
  <w:style w:type="character" w:customStyle="1" w:styleId="RientrocorpodeltestoCarattere">
    <w:name w:val="Rientro corpo del testo Carattere"/>
    <w:link w:val="Rientrocorpodeltesto"/>
    <w:rsid w:val="0088523C"/>
    <w:rPr>
      <w:sz w:val="24"/>
      <w:lang w:eastAsia="ar-SA"/>
    </w:rPr>
  </w:style>
  <w:style w:type="paragraph" w:customStyle="1" w:styleId="Rientrocorpodeltesto31">
    <w:name w:val="Rientro corpo del testo 31"/>
    <w:basedOn w:val="Normale"/>
    <w:rsid w:val="0088523C"/>
    <w:pPr>
      <w:suppressAutoHyphens/>
      <w:ind w:right="-567" w:firstLine="1080"/>
    </w:pPr>
    <w:rPr>
      <w:szCs w:val="20"/>
      <w:lang w:eastAsia="ar-SA"/>
    </w:rPr>
  </w:style>
  <w:style w:type="paragraph" w:styleId="Corpotesto">
    <w:name w:val="Body Text"/>
    <w:basedOn w:val="Normale"/>
    <w:link w:val="CorpotestoCarattere"/>
    <w:rsid w:val="004B4193"/>
    <w:pPr>
      <w:spacing w:after="120"/>
    </w:pPr>
  </w:style>
  <w:style w:type="character" w:customStyle="1" w:styleId="CorpotestoCarattere">
    <w:name w:val="Corpo testo Carattere"/>
    <w:link w:val="Corpotesto"/>
    <w:rsid w:val="004B4193"/>
    <w:rPr>
      <w:sz w:val="24"/>
      <w:szCs w:val="24"/>
      <w:lang w:eastAsia="en-US"/>
    </w:rPr>
  </w:style>
  <w:style w:type="paragraph" w:styleId="Testofumetto">
    <w:name w:val="Balloon Text"/>
    <w:basedOn w:val="Normale"/>
    <w:link w:val="TestofumettoCarattere"/>
    <w:rsid w:val="000A427D"/>
    <w:rPr>
      <w:rFonts w:ascii="Segoe UI" w:hAnsi="Segoe UI" w:cs="Segoe UI"/>
      <w:sz w:val="18"/>
      <w:szCs w:val="18"/>
    </w:rPr>
  </w:style>
  <w:style w:type="character" w:customStyle="1" w:styleId="TestofumettoCarattere">
    <w:name w:val="Testo fumetto Carattere"/>
    <w:link w:val="Testofumetto"/>
    <w:rsid w:val="000A427D"/>
    <w:rPr>
      <w:rFonts w:ascii="Segoe UI" w:hAnsi="Segoe UI" w:cs="Segoe UI"/>
      <w:sz w:val="18"/>
      <w:szCs w:val="18"/>
      <w:lang w:eastAsia="en-US"/>
    </w:rPr>
  </w:style>
  <w:style w:type="paragraph" w:customStyle="1" w:styleId="Default">
    <w:name w:val="Default"/>
    <w:rsid w:val="00863F4C"/>
    <w:pPr>
      <w:autoSpaceDE w:val="0"/>
      <w:autoSpaceDN w:val="0"/>
      <w:adjustRightInd w:val="0"/>
    </w:pPr>
    <w:rPr>
      <w:rFonts w:ascii="Garamond" w:hAnsi="Garamond" w:cs="Garamond"/>
      <w:color w:val="000000"/>
      <w:sz w:val="24"/>
      <w:szCs w:val="24"/>
    </w:rPr>
  </w:style>
  <w:style w:type="character" w:styleId="Collegamentoipertestuale">
    <w:name w:val="Hyperlink"/>
    <w:uiPriority w:val="99"/>
    <w:rsid w:val="00B116C5"/>
    <w:rPr>
      <w:color w:val="0000FF"/>
      <w:u w:val="single"/>
    </w:rPr>
  </w:style>
  <w:style w:type="character" w:customStyle="1" w:styleId="Titolo1Carattere">
    <w:name w:val="Titolo 1 Carattere"/>
    <w:link w:val="Titolo1"/>
    <w:rsid w:val="009A4705"/>
    <w:rPr>
      <w:rFonts w:ascii="Arial" w:hAnsi="Arial" w:cs="Arial"/>
      <w:b/>
      <w:bCs/>
      <w:kern w:val="32"/>
      <w:sz w:val="24"/>
      <w:szCs w:val="24"/>
      <w:u w:val="single"/>
    </w:rPr>
  </w:style>
  <w:style w:type="character" w:customStyle="1" w:styleId="PidipaginaCarattere">
    <w:name w:val="Piè di pagina Carattere"/>
    <w:link w:val="Pidipagina"/>
    <w:rsid w:val="009A4705"/>
    <w:rPr>
      <w:sz w:val="24"/>
      <w:szCs w:val="24"/>
      <w:lang w:eastAsia="en-US"/>
    </w:rPr>
  </w:style>
  <w:style w:type="paragraph" w:styleId="Paragrafoelenco">
    <w:name w:val="List Paragraph"/>
    <w:basedOn w:val="Normale"/>
    <w:uiPriority w:val="34"/>
    <w:qFormat/>
    <w:rsid w:val="00A353AD"/>
    <w:pPr>
      <w:ind w:left="708"/>
    </w:pPr>
  </w:style>
  <w:style w:type="character" w:styleId="Rimandocommento">
    <w:name w:val="annotation reference"/>
    <w:rsid w:val="00CB187F"/>
    <w:rPr>
      <w:sz w:val="16"/>
      <w:szCs w:val="16"/>
    </w:rPr>
  </w:style>
  <w:style w:type="paragraph" w:styleId="Testocommento">
    <w:name w:val="annotation text"/>
    <w:basedOn w:val="Normale"/>
    <w:link w:val="TestocommentoCarattere"/>
    <w:rsid w:val="00CB187F"/>
    <w:rPr>
      <w:sz w:val="20"/>
      <w:szCs w:val="20"/>
    </w:rPr>
  </w:style>
  <w:style w:type="character" w:customStyle="1" w:styleId="TestocommentoCarattere">
    <w:name w:val="Testo commento Carattere"/>
    <w:link w:val="Testocommento"/>
    <w:rsid w:val="00CB187F"/>
    <w:rPr>
      <w:lang w:eastAsia="en-US"/>
    </w:rPr>
  </w:style>
  <w:style w:type="paragraph" w:styleId="Soggettocommento">
    <w:name w:val="annotation subject"/>
    <w:basedOn w:val="Testocommento"/>
    <w:next w:val="Testocommento"/>
    <w:link w:val="SoggettocommentoCarattere"/>
    <w:rsid w:val="00CB187F"/>
    <w:rPr>
      <w:b/>
      <w:bCs/>
    </w:rPr>
  </w:style>
  <w:style w:type="character" w:customStyle="1" w:styleId="SoggettocommentoCarattere">
    <w:name w:val="Soggetto commento Carattere"/>
    <w:link w:val="Soggettocommento"/>
    <w:rsid w:val="00CB187F"/>
    <w:rPr>
      <w:b/>
      <w:bCs/>
      <w:lang w:eastAsia="en-US"/>
    </w:rPr>
  </w:style>
  <w:style w:type="character" w:customStyle="1" w:styleId="IntestazioneCarattere">
    <w:name w:val="Intestazione Carattere"/>
    <w:link w:val="Intestazione"/>
    <w:uiPriority w:val="99"/>
    <w:rsid w:val="00CD5845"/>
    <w:rPr>
      <w:sz w:val="24"/>
      <w:szCs w:val="24"/>
      <w:lang w:eastAsia="en-US"/>
    </w:rPr>
  </w:style>
  <w:style w:type="paragraph" w:styleId="Testonotaapidipagina">
    <w:name w:val="footnote text"/>
    <w:basedOn w:val="Normale"/>
    <w:link w:val="TestonotaapidipaginaCarattere"/>
    <w:rsid w:val="00C933BD"/>
    <w:rPr>
      <w:sz w:val="20"/>
      <w:szCs w:val="20"/>
    </w:rPr>
  </w:style>
  <w:style w:type="character" w:customStyle="1" w:styleId="TestonotaapidipaginaCarattere">
    <w:name w:val="Testo nota a piè di pagina Carattere"/>
    <w:link w:val="Testonotaapidipagina"/>
    <w:rsid w:val="00C933BD"/>
    <w:rPr>
      <w:lang w:eastAsia="en-US"/>
    </w:rPr>
  </w:style>
  <w:style w:type="character" w:styleId="Rimandonotaapidipagina">
    <w:name w:val="footnote reference"/>
    <w:rsid w:val="00C933BD"/>
    <w:rPr>
      <w:vertAlign w:val="superscript"/>
    </w:rPr>
  </w:style>
  <w:style w:type="paragraph" w:styleId="Revisione">
    <w:name w:val="Revision"/>
    <w:hidden/>
    <w:uiPriority w:val="99"/>
    <w:semiHidden/>
    <w:rsid w:val="003200B5"/>
    <w:rPr>
      <w:sz w:val="24"/>
      <w:szCs w:val="24"/>
      <w:lang w:eastAsia="en-US"/>
    </w:rPr>
  </w:style>
  <w:style w:type="paragraph" w:styleId="NormaleWeb">
    <w:name w:val="Normal (Web)"/>
    <w:basedOn w:val="Normale"/>
    <w:unhideWhenUsed/>
    <w:rsid w:val="00072E6D"/>
    <w:pPr>
      <w:spacing w:before="100" w:beforeAutospacing="1" w:after="100" w:afterAutospacing="1"/>
    </w:pPr>
    <w:rPr>
      <w:rFonts w:ascii="Times" w:eastAsia="MS PGothic" w:hAnsi="Times"/>
      <w:sz w:val="20"/>
      <w:szCs w:val="20"/>
      <w:lang w:val="en-US" w:eastAsia="it-IT"/>
    </w:rPr>
  </w:style>
  <w:style w:type="paragraph" w:customStyle="1" w:styleId="Testonormale1">
    <w:name w:val="Testo normale1"/>
    <w:basedOn w:val="Normale"/>
    <w:rsid w:val="00072E6D"/>
    <w:pPr>
      <w:suppressAutoHyphens/>
      <w:overflowPunct w:val="0"/>
      <w:spacing w:line="100" w:lineRule="atLeast"/>
    </w:pPr>
    <w:rPr>
      <w:rFonts w:ascii="Times" w:hAnsi="Times"/>
      <w:sz w:val="20"/>
      <w:szCs w:val="20"/>
      <w:lang w:eastAsia="ar-SA"/>
    </w:rPr>
  </w:style>
  <w:style w:type="paragraph" w:customStyle="1" w:styleId="Body1">
    <w:name w:val="Body 1"/>
    <w:basedOn w:val="Normale"/>
    <w:rsid w:val="00072E6D"/>
    <w:pPr>
      <w:suppressAutoHyphens/>
      <w:overflowPunct w:val="0"/>
      <w:spacing w:after="210" w:line="276" w:lineRule="auto"/>
    </w:pPr>
    <w:rPr>
      <w:rFonts w:ascii="Calibri" w:eastAsia="PMingLiU" w:hAnsi="Calibri" w:cs="Arial"/>
      <w:sz w:val="22"/>
      <w:szCs w:val="22"/>
      <w:lang w:eastAsia="he-IL" w:bidi="he-IL"/>
    </w:rPr>
  </w:style>
  <w:style w:type="character" w:customStyle="1" w:styleId="Titolo2Carattere">
    <w:name w:val="Titolo 2 Carattere"/>
    <w:basedOn w:val="Carpredefinitoparagrafo"/>
    <w:link w:val="Titolo2"/>
    <w:semiHidden/>
    <w:rsid w:val="001961C3"/>
    <w:rPr>
      <w:rFonts w:asciiTheme="majorHAnsi" w:eastAsiaTheme="majorEastAsia" w:hAnsiTheme="majorHAnsi" w:cstheme="majorBidi"/>
      <w:color w:val="2F5496" w:themeColor="accent1" w:themeShade="BF"/>
      <w:sz w:val="26"/>
      <w:szCs w:val="26"/>
      <w:lang w:eastAsia="en-US"/>
    </w:rPr>
  </w:style>
  <w:style w:type="table" w:customStyle="1" w:styleId="Grigliatabellachiara1">
    <w:name w:val="Griglia tabella chiara1"/>
    <w:basedOn w:val="Tabellanormale"/>
    <w:next w:val="Grigliatabellachiara"/>
    <w:uiPriority w:val="40"/>
    <w:rsid w:val="001961C3"/>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mmario1">
    <w:name w:val="toc 1"/>
    <w:basedOn w:val="Normale"/>
    <w:next w:val="Normale"/>
    <w:autoRedefine/>
    <w:uiPriority w:val="39"/>
    <w:unhideWhenUsed/>
    <w:rsid w:val="001961C3"/>
    <w:pPr>
      <w:widowControl w:val="0"/>
      <w:autoSpaceDE w:val="0"/>
      <w:autoSpaceDN w:val="0"/>
      <w:spacing w:after="100"/>
    </w:pPr>
    <w:rPr>
      <w:sz w:val="22"/>
      <w:szCs w:val="22"/>
      <w:lang w:val="en-US"/>
    </w:rPr>
  </w:style>
  <w:style w:type="paragraph" w:styleId="Sommario2">
    <w:name w:val="toc 2"/>
    <w:basedOn w:val="Normale"/>
    <w:next w:val="Normale"/>
    <w:autoRedefine/>
    <w:uiPriority w:val="39"/>
    <w:unhideWhenUsed/>
    <w:rsid w:val="001961C3"/>
    <w:pPr>
      <w:widowControl w:val="0"/>
      <w:autoSpaceDE w:val="0"/>
      <w:autoSpaceDN w:val="0"/>
      <w:spacing w:after="100"/>
      <w:ind w:left="220"/>
    </w:pPr>
    <w:rPr>
      <w:sz w:val="22"/>
      <w:szCs w:val="22"/>
      <w:lang w:val="en-US"/>
    </w:rPr>
  </w:style>
  <w:style w:type="table" w:styleId="Grigliatabellachiara">
    <w:name w:val="Grid Table Light"/>
    <w:basedOn w:val="Tabellanormale"/>
    <w:rsid w:val="001961C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ile1">
    <w:name w:val="Stile1"/>
    <w:uiPriority w:val="99"/>
    <w:rsid w:val="0043777A"/>
    <w:pPr>
      <w:numPr>
        <w:numId w:val="47"/>
      </w:numPr>
    </w:pPr>
  </w:style>
  <w:style w:type="character" w:customStyle="1" w:styleId="telef">
    <w:name w:val="telef"/>
    <w:rsid w:val="005A02B7"/>
  </w:style>
  <w:style w:type="character" w:styleId="Numeropagina">
    <w:name w:val="page number"/>
    <w:basedOn w:val="Carpredefinitoparagrafo"/>
    <w:semiHidden/>
    <w:unhideWhenUsed/>
    <w:rsid w:val="005A0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20582">
      <w:bodyDiv w:val="1"/>
      <w:marLeft w:val="0"/>
      <w:marRight w:val="0"/>
      <w:marTop w:val="0"/>
      <w:marBottom w:val="0"/>
      <w:divBdr>
        <w:top w:val="none" w:sz="0" w:space="0" w:color="auto"/>
        <w:left w:val="none" w:sz="0" w:space="0" w:color="auto"/>
        <w:bottom w:val="none" w:sz="0" w:space="0" w:color="auto"/>
        <w:right w:val="none" w:sz="0" w:space="0" w:color="auto"/>
      </w:divBdr>
    </w:div>
    <w:div w:id="150754158">
      <w:bodyDiv w:val="1"/>
      <w:marLeft w:val="0"/>
      <w:marRight w:val="0"/>
      <w:marTop w:val="0"/>
      <w:marBottom w:val="0"/>
      <w:divBdr>
        <w:top w:val="none" w:sz="0" w:space="0" w:color="auto"/>
        <w:left w:val="none" w:sz="0" w:space="0" w:color="auto"/>
        <w:bottom w:val="none" w:sz="0" w:space="0" w:color="auto"/>
        <w:right w:val="none" w:sz="0" w:space="0" w:color="auto"/>
      </w:divBdr>
    </w:div>
    <w:div w:id="448011388">
      <w:bodyDiv w:val="1"/>
      <w:marLeft w:val="0"/>
      <w:marRight w:val="0"/>
      <w:marTop w:val="0"/>
      <w:marBottom w:val="0"/>
      <w:divBdr>
        <w:top w:val="none" w:sz="0" w:space="0" w:color="auto"/>
        <w:left w:val="none" w:sz="0" w:space="0" w:color="auto"/>
        <w:bottom w:val="none" w:sz="0" w:space="0" w:color="auto"/>
        <w:right w:val="none" w:sz="0" w:space="0" w:color="auto"/>
      </w:divBdr>
    </w:div>
    <w:div w:id="630790546">
      <w:bodyDiv w:val="1"/>
      <w:marLeft w:val="0"/>
      <w:marRight w:val="0"/>
      <w:marTop w:val="0"/>
      <w:marBottom w:val="0"/>
      <w:divBdr>
        <w:top w:val="none" w:sz="0" w:space="0" w:color="auto"/>
        <w:left w:val="none" w:sz="0" w:space="0" w:color="auto"/>
        <w:bottom w:val="none" w:sz="0" w:space="0" w:color="auto"/>
        <w:right w:val="none" w:sz="0" w:space="0" w:color="auto"/>
      </w:divBdr>
    </w:div>
    <w:div w:id="640892232">
      <w:bodyDiv w:val="1"/>
      <w:marLeft w:val="0"/>
      <w:marRight w:val="0"/>
      <w:marTop w:val="0"/>
      <w:marBottom w:val="0"/>
      <w:divBdr>
        <w:top w:val="none" w:sz="0" w:space="0" w:color="auto"/>
        <w:left w:val="none" w:sz="0" w:space="0" w:color="auto"/>
        <w:bottom w:val="none" w:sz="0" w:space="0" w:color="auto"/>
        <w:right w:val="none" w:sz="0" w:space="0" w:color="auto"/>
      </w:divBdr>
    </w:div>
    <w:div w:id="669647214">
      <w:bodyDiv w:val="1"/>
      <w:marLeft w:val="0"/>
      <w:marRight w:val="0"/>
      <w:marTop w:val="0"/>
      <w:marBottom w:val="0"/>
      <w:divBdr>
        <w:top w:val="none" w:sz="0" w:space="0" w:color="auto"/>
        <w:left w:val="none" w:sz="0" w:space="0" w:color="auto"/>
        <w:bottom w:val="none" w:sz="0" w:space="0" w:color="auto"/>
        <w:right w:val="none" w:sz="0" w:space="0" w:color="auto"/>
      </w:divBdr>
    </w:div>
    <w:div w:id="999307799">
      <w:bodyDiv w:val="1"/>
      <w:marLeft w:val="0"/>
      <w:marRight w:val="0"/>
      <w:marTop w:val="0"/>
      <w:marBottom w:val="0"/>
      <w:divBdr>
        <w:top w:val="none" w:sz="0" w:space="0" w:color="auto"/>
        <w:left w:val="none" w:sz="0" w:space="0" w:color="auto"/>
        <w:bottom w:val="none" w:sz="0" w:space="0" w:color="auto"/>
        <w:right w:val="none" w:sz="0" w:space="0" w:color="auto"/>
      </w:divBdr>
    </w:div>
    <w:div w:id="1168515863">
      <w:bodyDiv w:val="1"/>
      <w:marLeft w:val="0"/>
      <w:marRight w:val="0"/>
      <w:marTop w:val="0"/>
      <w:marBottom w:val="0"/>
      <w:divBdr>
        <w:top w:val="none" w:sz="0" w:space="0" w:color="auto"/>
        <w:left w:val="none" w:sz="0" w:space="0" w:color="auto"/>
        <w:bottom w:val="none" w:sz="0" w:space="0" w:color="auto"/>
        <w:right w:val="none" w:sz="0" w:space="0" w:color="auto"/>
      </w:divBdr>
    </w:div>
    <w:div w:id="1303997227">
      <w:bodyDiv w:val="1"/>
      <w:marLeft w:val="0"/>
      <w:marRight w:val="0"/>
      <w:marTop w:val="0"/>
      <w:marBottom w:val="0"/>
      <w:divBdr>
        <w:top w:val="none" w:sz="0" w:space="0" w:color="auto"/>
        <w:left w:val="none" w:sz="0" w:space="0" w:color="auto"/>
        <w:bottom w:val="none" w:sz="0" w:space="0" w:color="auto"/>
        <w:right w:val="none" w:sz="0" w:space="0" w:color="auto"/>
      </w:divBdr>
    </w:div>
    <w:div w:id="1527912750">
      <w:bodyDiv w:val="1"/>
      <w:marLeft w:val="0"/>
      <w:marRight w:val="0"/>
      <w:marTop w:val="0"/>
      <w:marBottom w:val="0"/>
      <w:divBdr>
        <w:top w:val="none" w:sz="0" w:space="0" w:color="auto"/>
        <w:left w:val="none" w:sz="0" w:space="0" w:color="auto"/>
        <w:bottom w:val="none" w:sz="0" w:space="0" w:color="auto"/>
        <w:right w:val="none" w:sz="0" w:space="0" w:color="auto"/>
      </w:divBdr>
    </w:div>
    <w:div w:id="1696148241">
      <w:bodyDiv w:val="1"/>
      <w:marLeft w:val="0"/>
      <w:marRight w:val="0"/>
      <w:marTop w:val="0"/>
      <w:marBottom w:val="0"/>
      <w:divBdr>
        <w:top w:val="none" w:sz="0" w:space="0" w:color="auto"/>
        <w:left w:val="none" w:sz="0" w:space="0" w:color="auto"/>
        <w:bottom w:val="none" w:sz="0" w:space="0" w:color="auto"/>
        <w:right w:val="none" w:sz="0" w:space="0" w:color="auto"/>
      </w:divBdr>
    </w:div>
    <w:div w:id="1935699278">
      <w:bodyDiv w:val="1"/>
      <w:marLeft w:val="0"/>
      <w:marRight w:val="0"/>
      <w:marTop w:val="0"/>
      <w:marBottom w:val="0"/>
      <w:divBdr>
        <w:top w:val="none" w:sz="0" w:space="0" w:color="auto"/>
        <w:left w:val="none" w:sz="0" w:space="0" w:color="auto"/>
        <w:bottom w:val="none" w:sz="0" w:space="0" w:color="auto"/>
        <w:right w:val="none" w:sz="0" w:space="0" w:color="auto"/>
      </w:divBdr>
    </w:div>
    <w:div w:id="1962150525">
      <w:bodyDiv w:val="1"/>
      <w:marLeft w:val="0"/>
      <w:marRight w:val="0"/>
      <w:marTop w:val="0"/>
      <w:marBottom w:val="0"/>
      <w:divBdr>
        <w:top w:val="none" w:sz="0" w:space="0" w:color="auto"/>
        <w:left w:val="none" w:sz="0" w:space="0" w:color="auto"/>
        <w:bottom w:val="none" w:sz="0" w:space="0" w:color="auto"/>
        <w:right w:val="none" w:sz="0" w:space="0" w:color="auto"/>
      </w:divBdr>
    </w:div>
    <w:div w:id="209474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86DF8-C001-4C43-AE0F-DE3BFFA16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912</Words>
  <Characters>5205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2021-12-15T10:44:00Z</dcterms:created>
  <dcterms:modified xsi:type="dcterms:W3CDTF">2021-12-30T08:25:00Z</dcterms:modified>
</cp:coreProperties>
</file>